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B68" w:rsidRPr="00566EB5" w:rsidRDefault="008B1B68" w:rsidP="008B1B68">
      <w:pPr>
        <w:widowControl w:val="0"/>
        <w:autoSpaceDE w:val="0"/>
        <w:autoSpaceDN w:val="0"/>
        <w:adjustRightInd w:val="0"/>
        <w:jc w:val="center"/>
        <w:rPr>
          <w:bCs/>
          <w:sz w:val="22"/>
          <w:szCs w:val="22"/>
        </w:rPr>
      </w:pPr>
      <w:r w:rsidRPr="00566EB5">
        <w:rPr>
          <w:b/>
          <w:bCs/>
          <w:sz w:val="22"/>
          <w:szCs w:val="22"/>
        </w:rPr>
        <w:t xml:space="preserve">Договор об образовании № </w:t>
      </w:r>
      <w:r w:rsidR="00566EB5">
        <w:rPr>
          <w:b/>
          <w:bCs/>
          <w:sz w:val="22"/>
          <w:szCs w:val="22"/>
        </w:rPr>
        <w:t>_____</w:t>
      </w:r>
    </w:p>
    <w:p w:rsidR="008B1B68" w:rsidRPr="00566EB5" w:rsidRDefault="008B1B68" w:rsidP="008B1B68">
      <w:pPr>
        <w:widowControl w:val="0"/>
        <w:autoSpaceDE w:val="0"/>
        <w:autoSpaceDN w:val="0"/>
        <w:adjustRightInd w:val="0"/>
        <w:jc w:val="center"/>
        <w:rPr>
          <w:b/>
          <w:bCs/>
          <w:sz w:val="22"/>
          <w:szCs w:val="22"/>
        </w:rPr>
      </w:pPr>
      <w:r w:rsidRPr="00566EB5">
        <w:rPr>
          <w:b/>
          <w:bCs/>
          <w:sz w:val="22"/>
          <w:szCs w:val="22"/>
        </w:rPr>
        <w:t>по образовательным программам дошкольного образования</w:t>
      </w:r>
    </w:p>
    <w:p w:rsidR="008B1B68" w:rsidRPr="00566EB5" w:rsidRDefault="008B1B68" w:rsidP="008B1B68">
      <w:pPr>
        <w:widowControl w:val="0"/>
        <w:autoSpaceDE w:val="0"/>
        <w:autoSpaceDN w:val="0"/>
        <w:adjustRightInd w:val="0"/>
        <w:jc w:val="center"/>
        <w:rPr>
          <w:b/>
          <w:bCs/>
          <w:sz w:val="22"/>
          <w:szCs w:val="22"/>
        </w:rPr>
      </w:pPr>
      <w:r w:rsidRPr="00566EB5">
        <w:rPr>
          <w:b/>
          <w:bCs/>
          <w:sz w:val="22"/>
          <w:szCs w:val="22"/>
        </w:rPr>
        <w:t xml:space="preserve">Муниципального автономного дошкольного образовательного учреждения - </w:t>
      </w:r>
    </w:p>
    <w:p w:rsidR="008B1B68" w:rsidRPr="00566EB5" w:rsidRDefault="008B1B68" w:rsidP="008B1B68">
      <w:pPr>
        <w:widowControl w:val="0"/>
        <w:autoSpaceDE w:val="0"/>
        <w:autoSpaceDN w:val="0"/>
        <w:adjustRightInd w:val="0"/>
        <w:jc w:val="center"/>
        <w:rPr>
          <w:b/>
          <w:bCs/>
          <w:sz w:val="22"/>
          <w:szCs w:val="22"/>
        </w:rPr>
      </w:pPr>
      <w:r w:rsidRPr="00566EB5">
        <w:rPr>
          <w:b/>
          <w:bCs/>
          <w:sz w:val="22"/>
          <w:szCs w:val="22"/>
        </w:rPr>
        <w:t>детский сад № 50</w:t>
      </w:r>
    </w:p>
    <w:p w:rsidR="008B1B68" w:rsidRPr="00566EB5" w:rsidRDefault="008B1B68" w:rsidP="008B1B68">
      <w:pPr>
        <w:pStyle w:val="ConsPlusNonformat"/>
        <w:jc w:val="both"/>
        <w:rPr>
          <w:rFonts w:ascii="Times New Roman" w:hAnsi="Times New Roman" w:cs="Times New Roman"/>
          <w:sz w:val="22"/>
          <w:szCs w:val="22"/>
        </w:rPr>
      </w:pPr>
      <w:r w:rsidRPr="00566EB5">
        <w:rPr>
          <w:rFonts w:ascii="Times New Roman" w:hAnsi="Times New Roman" w:cs="Times New Roman"/>
          <w:sz w:val="22"/>
          <w:szCs w:val="22"/>
        </w:rPr>
        <w:t xml:space="preserve">г. Екатеринбург                                                                                   </w:t>
      </w:r>
      <w:r w:rsidR="00566EB5">
        <w:rPr>
          <w:rFonts w:ascii="Times New Roman" w:hAnsi="Times New Roman" w:cs="Times New Roman"/>
          <w:sz w:val="22"/>
          <w:szCs w:val="22"/>
        </w:rPr>
        <w:t xml:space="preserve">             </w:t>
      </w:r>
      <w:proofErr w:type="gramStart"/>
      <w:r w:rsidR="00566EB5">
        <w:rPr>
          <w:rFonts w:ascii="Times New Roman" w:hAnsi="Times New Roman" w:cs="Times New Roman"/>
          <w:sz w:val="22"/>
          <w:szCs w:val="22"/>
        </w:rPr>
        <w:t xml:space="preserve">   </w:t>
      </w:r>
      <w:r w:rsidR="001E0197" w:rsidRPr="00566EB5">
        <w:rPr>
          <w:rFonts w:ascii="Times New Roman" w:hAnsi="Times New Roman" w:cs="Times New Roman"/>
          <w:sz w:val="22"/>
          <w:szCs w:val="22"/>
        </w:rPr>
        <w:t>«</w:t>
      </w:r>
      <w:proofErr w:type="gramEnd"/>
      <w:r w:rsidR="001E0197" w:rsidRPr="00566EB5">
        <w:rPr>
          <w:rFonts w:ascii="Times New Roman" w:hAnsi="Times New Roman" w:cs="Times New Roman"/>
          <w:sz w:val="22"/>
          <w:szCs w:val="22"/>
        </w:rPr>
        <w:t>___» ___________ 2021</w:t>
      </w:r>
    </w:p>
    <w:p w:rsidR="008B1B68" w:rsidRPr="00566EB5" w:rsidRDefault="008B1B68" w:rsidP="008B1B68">
      <w:pPr>
        <w:pStyle w:val="ConsPlusNonformat"/>
        <w:jc w:val="both"/>
        <w:rPr>
          <w:rFonts w:ascii="Times New Roman" w:hAnsi="Times New Roman" w:cs="Times New Roman"/>
          <w:sz w:val="22"/>
          <w:szCs w:val="22"/>
        </w:rPr>
      </w:pPr>
    </w:p>
    <w:p w:rsidR="008B1B68" w:rsidRPr="00566EB5" w:rsidRDefault="008B1B68" w:rsidP="008B1B68">
      <w:pPr>
        <w:pStyle w:val="ConsPlusNonformat"/>
        <w:jc w:val="both"/>
        <w:rPr>
          <w:rFonts w:ascii="Times New Roman" w:hAnsi="Times New Roman" w:cs="Times New Roman"/>
          <w:sz w:val="22"/>
          <w:szCs w:val="22"/>
        </w:rPr>
      </w:pPr>
      <w:r w:rsidRPr="00566EB5">
        <w:rPr>
          <w:rFonts w:ascii="Times New Roman" w:hAnsi="Times New Roman" w:cs="Times New Roman"/>
          <w:sz w:val="22"/>
          <w:szCs w:val="22"/>
        </w:rPr>
        <w:t xml:space="preserve">Муниципальное автономное дошкольное образовательное учреждение – детский сад № 50, осуществляющий образовательную деятельность (далее-образовательная организация) на основании лицензии от 26 апреля 2016г. № 18576, выданной Министерством общего и профессионального образования Свердловской области, именуемое                                  </w:t>
      </w:r>
    </w:p>
    <w:p w:rsidR="008B1B68" w:rsidRPr="00566EB5" w:rsidRDefault="008B1B68" w:rsidP="008B1B68">
      <w:pPr>
        <w:pStyle w:val="ConsPlusNonformat"/>
        <w:jc w:val="both"/>
        <w:rPr>
          <w:rFonts w:ascii="Times New Roman" w:hAnsi="Times New Roman" w:cs="Times New Roman"/>
          <w:sz w:val="22"/>
          <w:szCs w:val="22"/>
        </w:rPr>
      </w:pPr>
      <w:r w:rsidRPr="00566EB5">
        <w:rPr>
          <w:rFonts w:ascii="Times New Roman" w:hAnsi="Times New Roman" w:cs="Times New Roman"/>
          <w:sz w:val="22"/>
          <w:szCs w:val="22"/>
        </w:rPr>
        <w:t xml:space="preserve">в дальнейшем "Исполнитель", в лице заведующего </w:t>
      </w:r>
      <w:proofErr w:type="spellStart"/>
      <w:r w:rsidRPr="00566EB5">
        <w:rPr>
          <w:rFonts w:ascii="Times New Roman" w:hAnsi="Times New Roman" w:cs="Times New Roman"/>
          <w:sz w:val="22"/>
          <w:szCs w:val="22"/>
        </w:rPr>
        <w:t>Алдакимовой</w:t>
      </w:r>
      <w:proofErr w:type="spellEnd"/>
      <w:r w:rsidRPr="00566EB5">
        <w:rPr>
          <w:rFonts w:ascii="Times New Roman" w:hAnsi="Times New Roman" w:cs="Times New Roman"/>
          <w:sz w:val="22"/>
          <w:szCs w:val="22"/>
        </w:rPr>
        <w:t xml:space="preserve"> Ольги Сергеевны, действующего на основании Устава, утвержденного Распоряжением Управления образования города </w:t>
      </w:r>
      <w:proofErr w:type="gramStart"/>
      <w:r w:rsidRPr="00566EB5">
        <w:rPr>
          <w:rFonts w:ascii="Times New Roman" w:hAnsi="Times New Roman" w:cs="Times New Roman"/>
          <w:sz w:val="22"/>
          <w:szCs w:val="22"/>
        </w:rPr>
        <w:t>Екатеринбурга  от</w:t>
      </w:r>
      <w:proofErr w:type="gramEnd"/>
      <w:r w:rsidRPr="00566EB5">
        <w:rPr>
          <w:rFonts w:ascii="Times New Roman" w:hAnsi="Times New Roman" w:cs="Times New Roman"/>
          <w:sz w:val="22"/>
          <w:szCs w:val="22"/>
        </w:rPr>
        <w:t xml:space="preserve"> 20 февраля 2016 года № 234/46/36 и </w:t>
      </w:r>
    </w:p>
    <w:p w:rsidR="008B1B68" w:rsidRPr="00566EB5" w:rsidRDefault="008B1B68" w:rsidP="008B1B68">
      <w:pPr>
        <w:pStyle w:val="ConsPlusNonformat"/>
        <w:jc w:val="both"/>
        <w:rPr>
          <w:rFonts w:ascii="Times New Roman" w:hAnsi="Times New Roman" w:cs="Times New Roman"/>
          <w:sz w:val="22"/>
          <w:szCs w:val="22"/>
        </w:rPr>
      </w:pPr>
      <w:r w:rsidRPr="00566EB5">
        <w:rPr>
          <w:rFonts w:ascii="Times New Roman" w:hAnsi="Times New Roman" w:cs="Times New Roman"/>
          <w:sz w:val="22"/>
          <w:szCs w:val="22"/>
        </w:rPr>
        <w:t>____________________________________________________________________________________,</w:t>
      </w:r>
    </w:p>
    <w:p w:rsidR="008B1B68" w:rsidRPr="00566EB5" w:rsidRDefault="008B1B68" w:rsidP="008B1B68">
      <w:pPr>
        <w:pStyle w:val="ConsPlusNonformat"/>
        <w:jc w:val="both"/>
        <w:rPr>
          <w:rFonts w:ascii="Times New Roman" w:hAnsi="Times New Roman" w:cs="Times New Roman"/>
          <w:sz w:val="18"/>
          <w:szCs w:val="18"/>
        </w:rPr>
      </w:pPr>
      <w:r w:rsidRPr="00566EB5">
        <w:rPr>
          <w:rFonts w:ascii="Times New Roman" w:hAnsi="Times New Roman" w:cs="Times New Roman"/>
          <w:sz w:val="18"/>
          <w:szCs w:val="18"/>
        </w:rPr>
        <w:t xml:space="preserve">                                             </w:t>
      </w:r>
      <w:proofErr w:type="gramStart"/>
      <w:r w:rsidRPr="00566EB5">
        <w:rPr>
          <w:rFonts w:ascii="Times New Roman" w:hAnsi="Times New Roman" w:cs="Times New Roman"/>
          <w:sz w:val="18"/>
          <w:szCs w:val="18"/>
        </w:rPr>
        <w:t>( фамилия</w:t>
      </w:r>
      <w:proofErr w:type="gramEnd"/>
      <w:r w:rsidRPr="00566EB5">
        <w:rPr>
          <w:rFonts w:ascii="Times New Roman" w:hAnsi="Times New Roman" w:cs="Times New Roman"/>
          <w:sz w:val="18"/>
          <w:szCs w:val="18"/>
        </w:rPr>
        <w:t>, имя, отчество родителя (законного представителя)</w:t>
      </w:r>
    </w:p>
    <w:p w:rsidR="008B1B68" w:rsidRPr="00566EB5" w:rsidRDefault="008B1B68" w:rsidP="008B1B68">
      <w:pPr>
        <w:pStyle w:val="ConsPlusNonformat"/>
        <w:jc w:val="both"/>
        <w:rPr>
          <w:rFonts w:ascii="Times New Roman" w:hAnsi="Times New Roman" w:cs="Times New Roman"/>
          <w:sz w:val="22"/>
          <w:szCs w:val="22"/>
        </w:rPr>
      </w:pPr>
      <w:r w:rsidRPr="00566EB5">
        <w:rPr>
          <w:rFonts w:ascii="Times New Roman" w:hAnsi="Times New Roman" w:cs="Times New Roman"/>
          <w:sz w:val="22"/>
          <w:szCs w:val="22"/>
        </w:rPr>
        <w:t>Именуемый в дальнейшем «Заказчик», действующий в интересах несовершеннолетнего, действующего на основании ____________________________________________________________</w:t>
      </w:r>
    </w:p>
    <w:p w:rsidR="008B1B68" w:rsidRPr="00566EB5" w:rsidRDefault="008B1B68" w:rsidP="008B1B68">
      <w:pPr>
        <w:pStyle w:val="ConsPlusNonformat"/>
        <w:jc w:val="both"/>
        <w:rPr>
          <w:rFonts w:ascii="Times New Roman" w:hAnsi="Times New Roman" w:cs="Times New Roman"/>
          <w:sz w:val="18"/>
          <w:szCs w:val="18"/>
        </w:rPr>
      </w:pPr>
      <w:r w:rsidRPr="00566EB5">
        <w:rPr>
          <w:rFonts w:ascii="Times New Roman" w:hAnsi="Times New Roman" w:cs="Times New Roman"/>
          <w:sz w:val="18"/>
          <w:szCs w:val="18"/>
        </w:rPr>
        <w:t xml:space="preserve">                                                            (реквизиты документа, удостоверяющего полномочия родителя (законного</w:t>
      </w:r>
    </w:p>
    <w:p w:rsidR="008B1B68" w:rsidRPr="00566EB5" w:rsidRDefault="008B1B68" w:rsidP="008B1B68">
      <w:pPr>
        <w:pStyle w:val="ConsPlusNonformat"/>
        <w:jc w:val="both"/>
        <w:rPr>
          <w:rFonts w:ascii="Times New Roman" w:hAnsi="Times New Roman" w:cs="Times New Roman"/>
          <w:sz w:val="22"/>
          <w:szCs w:val="22"/>
        </w:rPr>
      </w:pPr>
      <w:r w:rsidRPr="00566EB5">
        <w:rPr>
          <w:rFonts w:ascii="Times New Roman" w:hAnsi="Times New Roman" w:cs="Times New Roman"/>
          <w:sz w:val="22"/>
          <w:szCs w:val="22"/>
        </w:rPr>
        <w:t>_____________________________________________________________________________________</w:t>
      </w:r>
    </w:p>
    <w:p w:rsidR="008B1B68" w:rsidRPr="00566EB5" w:rsidRDefault="008B1B68" w:rsidP="008B1B68">
      <w:pPr>
        <w:pStyle w:val="ConsPlusNonformat"/>
        <w:jc w:val="both"/>
        <w:rPr>
          <w:rFonts w:ascii="Times New Roman" w:hAnsi="Times New Roman" w:cs="Times New Roman"/>
          <w:sz w:val="18"/>
          <w:szCs w:val="18"/>
        </w:rPr>
      </w:pPr>
      <w:r w:rsidRPr="00566EB5">
        <w:rPr>
          <w:rFonts w:ascii="Times New Roman" w:hAnsi="Times New Roman" w:cs="Times New Roman"/>
          <w:sz w:val="22"/>
          <w:szCs w:val="22"/>
        </w:rPr>
        <w:t xml:space="preserve"> </w:t>
      </w:r>
      <w:r w:rsidRPr="00566EB5">
        <w:rPr>
          <w:rFonts w:ascii="Times New Roman" w:hAnsi="Times New Roman" w:cs="Times New Roman"/>
          <w:sz w:val="18"/>
          <w:szCs w:val="18"/>
        </w:rPr>
        <w:t>представителя),</w:t>
      </w:r>
    </w:p>
    <w:p w:rsidR="008B1B68" w:rsidRPr="00566EB5" w:rsidRDefault="008B1B68" w:rsidP="008B1B68">
      <w:pPr>
        <w:pStyle w:val="ConsPlusNonformat"/>
        <w:jc w:val="both"/>
        <w:rPr>
          <w:rFonts w:ascii="Times New Roman" w:hAnsi="Times New Roman" w:cs="Times New Roman"/>
          <w:sz w:val="22"/>
          <w:szCs w:val="22"/>
        </w:rPr>
      </w:pPr>
      <w:r w:rsidRPr="00566EB5">
        <w:rPr>
          <w:rFonts w:ascii="Times New Roman" w:hAnsi="Times New Roman" w:cs="Times New Roman"/>
          <w:sz w:val="22"/>
          <w:szCs w:val="22"/>
        </w:rPr>
        <w:t xml:space="preserve">  _________________________________________________________________________________,</w:t>
      </w:r>
    </w:p>
    <w:p w:rsidR="008B1B68" w:rsidRPr="00566EB5" w:rsidRDefault="008B1B68" w:rsidP="008B1B68">
      <w:pPr>
        <w:pStyle w:val="ConsPlusNonformat"/>
        <w:jc w:val="both"/>
        <w:rPr>
          <w:rFonts w:ascii="Times New Roman" w:hAnsi="Times New Roman" w:cs="Times New Roman"/>
          <w:sz w:val="18"/>
          <w:szCs w:val="18"/>
        </w:rPr>
      </w:pPr>
      <w:r w:rsidRPr="00566EB5">
        <w:rPr>
          <w:rFonts w:ascii="Times New Roman" w:hAnsi="Times New Roman" w:cs="Times New Roman"/>
          <w:sz w:val="18"/>
          <w:szCs w:val="18"/>
        </w:rPr>
        <w:t xml:space="preserve">                                                            (фамилия, имя, отчество ребенка, дата рождения ребенка),</w:t>
      </w:r>
    </w:p>
    <w:p w:rsidR="008B1B68" w:rsidRPr="00566EB5" w:rsidRDefault="008B1B68" w:rsidP="008B1B68">
      <w:pPr>
        <w:pStyle w:val="ConsPlusNonformat"/>
        <w:rPr>
          <w:rFonts w:ascii="Times New Roman" w:hAnsi="Times New Roman" w:cs="Times New Roman"/>
          <w:sz w:val="22"/>
          <w:szCs w:val="22"/>
        </w:rPr>
      </w:pPr>
      <w:r w:rsidRPr="00566EB5">
        <w:rPr>
          <w:rFonts w:ascii="Times New Roman" w:hAnsi="Times New Roman" w:cs="Times New Roman"/>
          <w:sz w:val="22"/>
          <w:szCs w:val="22"/>
        </w:rPr>
        <w:t>проживающего по адресу: ______________________________________________________________</w:t>
      </w:r>
    </w:p>
    <w:p w:rsidR="008B1B68" w:rsidRPr="00566EB5" w:rsidRDefault="008B1B68" w:rsidP="008B1B68">
      <w:pPr>
        <w:pStyle w:val="ConsPlusNonformat"/>
        <w:rPr>
          <w:rFonts w:ascii="Times New Roman" w:hAnsi="Times New Roman" w:cs="Times New Roman"/>
          <w:sz w:val="22"/>
          <w:szCs w:val="22"/>
        </w:rPr>
      </w:pPr>
      <w:r w:rsidRPr="00566EB5">
        <w:rPr>
          <w:rFonts w:ascii="Times New Roman" w:hAnsi="Times New Roman" w:cs="Times New Roman"/>
          <w:sz w:val="22"/>
          <w:szCs w:val="22"/>
        </w:rPr>
        <w:t>____________________________________________________________________________________,</w:t>
      </w:r>
    </w:p>
    <w:p w:rsidR="008B1B68" w:rsidRPr="00566EB5" w:rsidRDefault="008B1B68" w:rsidP="008B1B68">
      <w:pPr>
        <w:pStyle w:val="ConsPlusNonformat"/>
        <w:jc w:val="both"/>
        <w:rPr>
          <w:rFonts w:ascii="Times New Roman" w:hAnsi="Times New Roman" w:cs="Times New Roman"/>
          <w:sz w:val="18"/>
          <w:szCs w:val="18"/>
        </w:rPr>
      </w:pPr>
      <w:r w:rsidRPr="00566EB5">
        <w:rPr>
          <w:rFonts w:ascii="Times New Roman" w:hAnsi="Times New Roman" w:cs="Times New Roman"/>
          <w:sz w:val="18"/>
          <w:szCs w:val="18"/>
        </w:rPr>
        <w:t xml:space="preserve">                                                        (адрес места жительства ребенка с указанием индекса)</w:t>
      </w:r>
    </w:p>
    <w:p w:rsidR="008B1B68" w:rsidRPr="00566EB5" w:rsidRDefault="008B1B68" w:rsidP="008B1B68">
      <w:pPr>
        <w:pStyle w:val="ConsPlusNonformat"/>
        <w:rPr>
          <w:rFonts w:ascii="Times New Roman" w:hAnsi="Times New Roman" w:cs="Times New Roman"/>
          <w:sz w:val="22"/>
          <w:szCs w:val="22"/>
        </w:rPr>
      </w:pPr>
      <w:proofErr w:type="gramStart"/>
      <w:r w:rsidRPr="00566EB5">
        <w:rPr>
          <w:rFonts w:ascii="Times New Roman" w:hAnsi="Times New Roman" w:cs="Times New Roman"/>
          <w:sz w:val="22"/>
          <w:szCs w:val="22"/>
        </w:rPr>
        <w:t>Именуемый  в</w:t>
      </w:r>
      <w:proofErr w:type="gramEnd"/>
      <w:r w:rsidRPr="00566EB5">
        <w:rPr>
          <w:rFonts w:ascii="Times New Roman" w:hAnsi="Times New Roman" w:cs="Times New Roman"/>
          <w:sz w:val="22"/>
          <w:szCs w:val="22"/>
        </w:rPr>
        <w:t xml:space="preserve">  дальнейшем  "Воспитанник",   совместно   именуемые   Стороны, заключили настоящий Договор о нижеследующем:</w:t>
      </w:r>
    </w:p>
    <w:p w:rsidR="008B1B68" w:rsidRPr="00566EB5" w:rsidRDefault="008B1B68" w:rsidP="008B1B68">
      <w:pPr>
        <w:widowControl w:val="0"/>
        <w:autoSpaceDE w:val="0"/>
        <w:autoSpaceDN w:val="0"/>
        <w:adjustRightInd w:val="0"/>
        <w:ind w:firstLine="540"/>
        <w:jc w:val="both"/>
        <w:rPr>
          <w:sz w:val="22"/>
          <w:szCs w:val="22"/>
        </w:rPr>
      </w:pPr>
    </w:p>
    <w:p w:rsidR="008B1B68" w:rsidRPr="00566EB5" w:rsidRDefault="008B1B68" w:rsidP="008B1B68">
      <w:pPr>
        <w:widowControl w:val="0"/>
        <w:autoSpaceDE w:val="0"/>
        <w:autoSpaceDN w:val="0"/>
        <w:adjustRightInd w:val="0"/>
        <w:jc w:val="center"/>
        <w:outlineLvl w:val="1"/>
        <w:rPr>
          <w:b/>
          <w:sz w:val="22"/>
          <w:szCs w:val="22"/>
        </w:rPr>
      </w:pPr>
      <w:bookmarkStart w:id="0" w:name="Par74"/>
      <w:bookmarkEnd w:id="0"/>
      <w:r w:rsidRPr="00566EB5">
        <w:rPr>
          <w:b/>
          <w:sz w:val="22"/>
          <w:szCs w:val="22"/>
        </w:rPr>
        <w:t>I. Предмет договора</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1.2. Форма обучения очная.</w:t>
      </w:r>
    </w:p>
    <w:p w:rsidR="008B1B68" w:rsidRPr="00566EB5" w:rsidRDefault="008B1B68" w:rsidP="008B1B68">
      <w:pPr>
        <w:widowControl w:val="0"/>
        <w:autoSpaceDE w:val="0"/>
        <w:autoSpaceDN w:val="0"/>
        <w:adjustRightInd w:val="0"/>
        <w:ind w:firstLine="540"/>
        <w:jc w:val="both"/>
        <w:rPr>
          <w:sz w:val="22"/>
          <w:szCs w:val="22"/>
        </w:rPr>
      </w:pPr>
      <w:bookmarkStart w:id="1" w:name="Par78"/>
      <w:bookmarkEnd w:id="1"/>
      <w:r w:rsidRPr="00566EB5">
        <w:rPr>
          <w:sz w:val="22"/>
          <w:szCs w:val="22"/>
        </w:rPr>
        <w:t>1.3. Вид образовательной программы основная общеобразовательная программа дошкольного образования.</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1.4.  Уровень образования: дошкольное образование.</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1.5. Срок освоения образовательной программы (продолжительность обучения) на момент подписания</w:t>
      </w:r>
      <w:r w:rsidR="00F06C76" w:rsidRPr="00566EB5">
        <w:rPr>
          <w:sz w:val="22"/>
          <w:szCs w:val="22"/>
        </w:rPr>
        <w:t xml:space="preserve"> настоящего Договора составляет </w:t>
      </w:r>
      <w:r w:rsidR="00EF20F3" w:rsidRPr="00566EB5">
        <w:rPr>
          <w:i/>
          <w:color w:val="FF0000"/>
          <w:sz w:val="22"/>
          <w:szCs w:val="22"/>
        </w:rPr>
        <w:t>__</w:t>
      </w:r>
      <w:proofErr w:type="gramStart"/>
      <w:r w:rsidR="00EF20F3" w:rsidRPr="00566EB5">
        <w:rPr>
          <w:i/>
          <w:color w:val="FF0000"/>
          <w:sz w:val="22"/>
          <w:szCs w:val="22"/>
        </w:rPr>
        <w:t>_</w:t>
      </w:r>
      <w:r w:rsidRPr="00566EB5">
        <w:rPr>
          <w:b/>
          <w:i/>
          <w:color w:val="0070C0"/>
          <w:sz w:val="22"/>
          <w:szCs w:val="22"/>
        </w:rPr>
        <w:t xml:space="preserve">  </w:t>
      </w:r>
      <w:r w:rsidR="00F06C76" w:rsidRPr="00566EB5">
        <w:rPr>
          <w:sz w:val="22"/>
          <w:szCs w:val="22"/>
        </w:rPr>
        <w:t>календарных</w:t>
      </w:r>
      <w:proofErr w:type="gramEnd"/>
      <w:r w:rsidR="00BF54B7" w:rsidRPr="00566EB5">
        <w:rPr>
          <w:sz w:val="22"/>
          <w:szCs w:val="22"/>
        </w:rPr>
        <w:t xml:space="preserve"> лет (год</w:t>
      </w:r>
      <w:r w:rsidR="00F06C76" w:rsidRPr="00566EB5">
        <w:rPr>
          <w:sz w:val="22"/>
          <w:szCs w:val="22"/>
        </w:rPr>
        <w:t>а</w:t>
      </w:r>
      <w:r w:rsidRPr="00566EB5">
        <w:rPr>
          <w:sz w:val="22"/>
          <w:szCs w:val="22"/>
        </w:rPr>
        <w:t>).</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1.6. Режим пребывания Воспитанника в образовательной организации – пятидневная рабочая неделя с 10,5 часовым пребыванием с 7.30 до 18.00.</w:t>
      </w:r>
    </w:p>
    <w:p w:rsidR="008B1B68" w:rsidRPr="00566EB5" w:rsidRDefault="008B1B68" w:rsidP="008B1B68">
      <w:pPr>
        <w:pStyle w:val="ConsPlusNonformat"/>
        <w:jc w:val="both"/>
        <w:rPr>
          <w:rFonts w:ascii="Times New Roman" w:hAnsi="Times New Roman" w:cs="Times New Roman"/>
          <w:sz w:val="22"/>
          <w:szCs w:val="22"/>
        </w:rPr>
      </w:pPr>
      <w:r w:rsidRPr="00566EB5">
        <w:rPr>
          <w:rFonts w:ascii="Times New Roman" w:hAnsi="Times New Roman" w:cs="Times New Roman"/>
          <w:sz w:val="22"/>
          <w:szCs w:val="22"/>
        </w:rPr>
        <w:t xml:space="preserve">         1.7.Воспитанник зачисляется </w:t>
      </w:r>
      <w:proofErr w:type="gramStart"/>
      <w:r w:rsidRPr="00566EB5">
        <w:rPr>
          <w:rFonts w:ascii="Times New Roman" w:hAnsi="Times New Roman" w:cs="Times New Roman"/>
          <w:sz w:val="22"/>
          <w:szCs w:val="22"/>
        </w:rPr>
        <w:t xml:space="preserve">в </w:t>
      </w:r>
      <w:r w:rsidR="00E563EC" w:rsidRPr="00566EB5">
        <w:rPr>
          <w:rFonts w:ascii="Times New Roman" w:hAnsi="Times New Roman" w:cs="Times New Roman"/>
          <w:sz w:val="22"/>
          <w:szCs w:val="22"/>
        </w:rPr>
        <w:t xml:space="preserve"> </w:t>
      </w:r>
      <w:r w:rsidR="00566EB5">
        <w:rPr>
          <w:rFonts w:ascii="Times New Roman" w:hAnsi="Times New Roman" w:cs="Times New Roman"/>
          <w:sz w:val="22"/>
          <w:szCs w:val="22"/>
        </w:rPr>
        <w:t>_</w:t>
      </w:r>
      <w:proofErr w:type="gramEnd"/>
      <w:r w:rsidR="00566EB5">
        <w:rPr>
          <w:rFonts w:ascii="Times New Roman" w:hAnsi="Times New Roman" w:cs="Times New Roman"/>
          <w:sz w:val="22"/>
          <w:szCs w:val="22"/>
        </w:rPr>
        <w:t>_____________</w:t>
      </w:r>
      <w:r w:rsidR="00E563EC" w:rsidRPr="00566EB5">
        <w:rPr>
          <w:rFonts w:ascii="Times New Roman" w:hAnsi="Times New Roman" w:cs="Times New Roman"/>
          <w:sz w:val="22"/>
          <w:szCs w:val="22"/>
        </w:rPr>
        <w:t xml:space="preserve"> группу</w:t>
      </w:r>
      <w:r w:rsidRPr="00566EB5">
        <w:rPr>
          <w:rFonts w:ascii="Times New Roman" w:hAnsi="Times New Roman" w:cs="Times New Roman"/>
          <w:sz w:val="22"/>
          <w:szCs w:val="22"/>
        </w:rPr>
        <w:t xml:space="preserve"> </w:t>
      </w:r>
      <w:r w:rsidR="00F115CB" w:rsidRPr="00566EB5">
        <w:rPr>
          <w:rFonts w:ascii="Times New Roman" w:hAnsi="Times New Roman" w:cs="Times New Roman"/>
          <w:i/>
          <w:color w:val="FF0000"/>
          <w:sz w:val="22"/>
          <w:szCs w:val="22"/>
        </w:rPr>
        <w:t xml:space="preserve">. </w:t>
      </w:r>
    </w:p>
    <w:p w:rsidR="008B1B68" w:rsidRPr="00566EB5" w:rsidRDefault="008B1B68" w:rsidP="008B1B68">
      <w:pPr>
        <w:pStyle w:val="ConsPlusNonformat"/>
        <w:tabs>
          <w:tab w:val="left" w:pos="3660"/>
          <w:tab w:val="left" w:pos="6825"/>
        </w:tabs>
        <w:jc w:val="both"/>
        <w:rPr>
          <w:rFonts w:ascii="Times New Roman" w:hAnsi="Times New Roman" w:cs="Times New Roman"/>
          <w:sz w:val="22"/>
          <w:szCs w:val="22"/>
        </w:rPr>
      </w:pPr>
      <w:r w:rsidRPr="00566EB5">
        <w:rPr>
          <w:rFonts w:ascii="Times New Roman" w:hAnsi="Times New Roman" w:cs="Times New Roman"/>
          <w:sz w:val="22"/>
          <w:szCs w:val="22"/>
        </w:rPr>
        <w:tab/>
        <w:t xml:space="preserve">   (возрастная категория)</w:t>
      </w:r>
      <w:r w:rsidRPr="00566EB5">
        <w:rPr>
          <w:rFonts w:ascii="Times New Roman" w:hAnsi="Times New Roman" w:cs="Times New Roman"/>
          <w:sz w:val="22"/>
          <w:szCs w:val="22"/>
        </w:rPr>
        <w:tab/>
      </w:r>
    </w:p>
    <w:p w:rsidR="008B1B68" w:rsidRPr="00566EB5" w:rsidRDefault="008B1B68" w:rsidP="008B1B68">
      <w:pPr>
        <w:pStyle w:val="ConsPlusNonformat"/>
        <w:jc w:val="both"/>
        <w:rPr>
          <w:rFonts w:ascii="Times New Roman" w:hAnsi="Times New Roman" w:cs="Times New Roman"/>
          <w:sz w:val="22"/>
          <w:szCs w:val="22"/>
        </w:rPr>
      </w:pPr>
      <w:r w:rsidRPr="00566EB5">
        <w:rPr>
          <w:rFonts w:ascii="Times New Roman" w:hAnsi="Times New Roman" w:cs="Times New Roman"/>
          <w:sz w:val="22"/>
          <w:szCs w:val="22"/>
        </w:rPr>
        <w:t>________________</w:t>
      </w:r>
      <w:r w:rsidRPr="00566EB5">
        <w:rPr>
          <w:rFonts w:ascii="Times New Roman" w:hAnsi="Times New Roman" w:cs="Times New Roman"/>
          <w:i/>
          <w:sz w:val="22"/>
          <w:szCs w:val="22"/>
        </w:rPr>
        <w:t>общеразвивающей</w:t>
      </w:r>
      <w:r w:rsidRPr="00566EB5">
        <w:rPr>
          <w:rFonts w:ascii="Times New Roman" w:hAnsi="Times New Roman" w:cs="Times New Roman"/>
          <w:sz w:val="22"/>
          <w:szCs w:val="22"/>
        </w:rPr>
        <w:t xml:space="preserve"> _________направле</w:t>
      </w:r>
      <w:r w:rsidR="00566EB5">
        <w:rPr>
          <w:rFonts w:ascii="Times New Roman" w:hAnsi="Times New Roman" w:cs="Times New Roman"/>
          <w:sz w:val="22"/>
          <w:szCs w:val="22"/>
        </w:rPr>
        <w:t>нности с «___» __________ 20___</w:t>
      </w:r>
      <w:r w:rsidR="00ED57C5" w:rsidRPr="00566EB5">
        <w:rPr>
          <w:rFonts w:ascii="Times New Roman" w:hAnsi="Times New Roman" w:cs="Times New Roman"/>
          <w:sz w:val="22"/>
          <w:szCs w:val="22"/>
        </w:rPr>
        <w:t xml:space="preserve"> года</w:t>
      </w:r>
    </w:p>
    <w:p w:rsidR="008B1B68" w:rsidRPr="00566EB5" w:rsidRDefault="008B1B68" w:rsidP="008B1B68">
      <w:pPr>
        <w:pStyle w:val="ConsPlusNonformat"/>
        <w:jc w:val="both"/>
        <w:rPr>
          <w:rFonts w:ascii="Times New Roman" w:hAnsi="Times New Roman" w:cs="Times New Roman"/>
          <w:sz w:val="22"/>
          <w:szCs w:val="22"/>
        </w:rPr>
      </w:pPr>
      <w:r w:rsidRPr="00566EB5">
        <w:rPr>
          <w:rFonts w:ascii="Times New Roman" w:hAnsi="Times New Roman" w:cs="Times New Roman"/>
          <w:sz w:val="22"/>
          <w:szCs w:val="22"/>
        </w:rPr>
        <w:t xml:space="preserve"> направленность группы (общеразвивающая, </w:t>
      </w:r>
      <w:proofErr w:type="gramStart"/>
      <w:r w:rsidRPr="00566EB5">
        <w:rPr>
          <w:rFonts w:ascii="Times New Roman" w:hAnsi="Times New Roman" w:cs="Times New Roman"/>
          <w:sz w:val="22"/>
          <w:szCs w:val="22"/>
        </w:rPr>
        <w:t>компенсирующая,  комбинированная</w:t>
      </w:r>
      <w:proofErr w:type="gramEnd"/>
      <w:r w:rsidRPr="00566EB5">
        <w:rPr>
          <w:rFonts w:ascii="Times New Roman" w:hAnsi="Times New Roman" w:cs="Times New Roman"/>
          <w:sz w:val="22"/>
          <w:szCs w:val="22"/>
        </w:rPr>
        <w:t>, оздоровительная)</w:t>
      </w:r>
    </w:p>
    <w:p w:rsidR="008B1B68" w:rsidRPr="00566EB5" w:rsidRDefault="008B1B68" w:rsidP="008B1B68">
      <w:pPr>
        <w:widowControl w:val="0"/>
        <w:autoSpaceDE w:val="0"/>
        <w:autoSpaceDN w:val="0"/>
        <w:adjustRightInd w:val="0"/>
        <w:ind w:firstLine="540"/>
        <w:jc w:val="both"/>
        <w:rPr>
          <w:sz w:val="22"/>
          <w:szCs w:val="22"/>
        </w:rPr>
      </w:pPr>
    </w:p>
    <w:p w:rsidR="008B1B68" w:rsidRPr="00566EB5" w:rsidRDefault="008B1B68" w:rsidP="008B1B68">
      <w:pPr>
        <w:widowControl w:val="0"/>
        <w:autoSpaceDE w:val="0"/>
        <w:autoSpaceDN w:val="0"/>
        <w:adjustRightInd w:val="0"/>
        <w:jc w:val="center"/>
        <w:outlineLvl w:val="1"/>
        <w:rPr>
          <w:b/>
          <w:sz w:val="22"/>
          <w:szCs w:val="22"/>
        </w:rPr>
      </w:pPr>
      <w:bookmarkStart w:id="2" w:name="Par86"/>
      <w:bookmarkEnd w:id="2"/>
      <w:r w:rsidRPr="00566EB5">
        <w:rPr>
          <w:b/>
          <w:sz w:val="22"/>
          <w:szCs w:val="22"/>
        </w:rPr>
        <w:t xml:space="preserve">II. Взаимодействие Сторон </w:t>
      </w:r>
    </w:p>
    <w:p w:rsidR="008B1B68" w:rsidRPr="00566EB5" w:rsidRDefault="008B1B68" w:rsidP="008B1B68">
      <w:pPr>
        <w:widowControl w:val="0"/>
        <w:autoSpaceDE w:val="0"/>
        <w:autoSpaceDN w:val="0"/>
        <w:adjustRightInd w:val="0"/>
        <w:ind w:firstLine="540"/>
        <w:jc w:val="both"/>
        <w:rPr>
          <w:i/>
          <w:sz w:val="22"/>
          <w:szCs w:val="22"/>
        </w:rPr>
      </w:pPr>
      <w:r w:rsidRPr="00566EB5">
        <w:rPr>
          <w:sz w:val="22"/>
          <w:szCs w:val="22"/>
        </w:rPr>
        <w:t>2.1. Исполнитель вправе:</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2.1.1. Самостоятельно осуществлять образовательную деятельность.</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566EB5">
          <w:rPr>
            <w:rStyle w:val="a3"/>
            <w:sz w:val="22"/>
            <w:szCs w:val="22"/>
          </w:rPr>
          <w:t>приложении</w:t>
        </w:r>
      </w:hyperlink>
      <w:r w:rsidRPr="00566EB5">
        <w:rPr>
          <w:sz w:val="22"/>
          <w:szCs w:val="22"/>
        </w:rPr>
        <w:t xml:space="preserve">, являющемся неотъемлемой частью настоящего Договора (далее – </w:t>
      </w:r>
      <w:proofErr w:type="gramStart"/>
      <w:r w:rsidRPr="00566EB5">
        <w:rPr>
          <w:sz w:val="22"/>
          <w:szCs w:val="22"/>
        </w:rPr>
        <w:t>платные  образовательные</w:t>
      </w:r>
      <w:proofErr w:type="gramEnd"/>
      <w:r w:rsidRPr="00566EB5">
        <w:rPr>
          <w:sz w:val="22"/>
          <w:szCs w:val="22"/>
        </w:rPr>
        <w:t xml:space="preserve"> услуги).</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2.1.3. Устанавливать и взимать с Заказчика плату за дополнительные образовательные услуги.</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2.2. Заказчик вправе:</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 xml:space="preserve">2.2.1. Участвовать в образовательной деятельности образовательной организации, в том </w:t>
      </w:r>
      <w:r w:rsidRPr="00566EB5">
        <w:rPr>
          <w:sz w:val="22"/>
          <w:szCs w:val="22"/>
        </w:rPr>
        <w:lastRenderedPageBreak/>
        <w:t>числе, в формировании образовательной программы.</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2.2.2. Получать от Исполнителя информацию:</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 xml:space="preserve">- по вопросам организации и обеспечения надлежащего исполнения услуг, предусмотренных </w:t>
      </w:r>
      <w:hyperlink w:anchor="Par74" w:history="1">
        <w:r w:rsidRPr="00566EB5">
          <w:rPr>
            <w:rStyle w:val="a3"/>
            <w:sz w:val="22"/>
            <w:szCs w:val="22"/>
          </w:rPr>
          <w:t>разделом I</w:t>
        </w:r>
      </w:hyperlink>
      <w:r w:rsidRPr="00566EB5">
        <w:rPr>
          <w:sz w:val="22"/>
          <w:szCs w:val="22"/>
        </w:rPr>
        <w:t xml:space="preserve"> настоящего Договора;</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8B1B68" w:rsidRPr="00566EB5" w:rsidRDefault="008B1B68" w:rsidP="008B1B68">
      <w:pPr>
        <w:pStyle w:val="ConsPlusNonformat"/>
        <w:jc w:val="both"/>
        <w:rPr>
          <w:rFonts w:ascii="Times New Roman" w:hAnsi="Times New Roman" w:cs="Times New Roman"/>
          <w:sz w:val="22"/>
          <w:szCs w:val="22"/>
        </w:rPr>
      </w:pPr>
      <w:r w:rsidRPr="00566EB5">
        <w:rPr>
          <w:rFonts w:ascii="Times New Roman" w:hAnsi="Times New Roman" w:cs="Times New Roman"/>
          <w:sz w:val="22"/>
          <w:szCs w:val="22"/>
        </w:rPr>
        <w:t xml:space="preserve">    2.2.5.  </w:t>
      </w:r>
      <w:proofErr w:type="gramStart"/>
      <w:r w:rsidRPr="00566EB5">
        <w:rPr>
          <w:rFonts w:ascii="Times New Roman" w:hAnsi="Times New Roman" w:cs="Times New Roman"/>
          <w:sz w:val="22"/>
          <w:szCs w:val="22"/>
        </w:rPr>
        <w:t>Находиться  с</w:t>
      </w:r>
      <w:proofErr w:type="gramEnd"/>
      <w:r w:rsidRPr="00566EB5">
        <w:rPr>
          <w:rFonts w:ascii="Times New Roman" w:hAnsi="Times New Roman" w:cs="Times New Roman"/>
          <w:sz w:val="22"/>
          <w:szCs w:val="22"/>
        </w:rPr>
        <w:t xml:space="preserve">  Воспитанником  в  образовательной  организации в период его адаптации в течение 1 месяца.</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2.3. Исполнитель обязан:</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 xml:space="preserve">2.3.2. Обеспечить надлежащее предоставление услуг, предусмотренных </w:t>
      </w:r>
      <w:hyperlink w:anchor="Par74" w:history="1">
        <w:r w:rsidRPr="00566EB5">
          <w:rPr>
            <w:rStyle w:val="a3"/>
            <w:sz w:val="22"/>
            <w:szCs w:val="22"/>
          </w:rPr>
          <w:t>разделом I</w:t>
        </w:r>
      </w:hyperlink>
      <w:r w:rsidRPr="00566EB5">
        <w:rPr>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566EB5">
          <w:rPr>
            <w:rStyle w:val="a3"/>
            <w:sz w:val="22"/>
            <w:szCs w:val="22"/>
          </w:rPr>
          <w:t>Законом</w:t>
        </w:r>
      </w:hyperlink>
      <w:r w:rsidRPr="00566EB5">
        <w:rPr>
          <w:sz w:val="22"/>
          <w:szCs w:val="22"/>
        </w:rPr>
        <w:t xml:space="preserve"> Российской Федерации от 7 февраля 1992 г. N 2300-1 "О защите прав потребителей"  и Федеральным </w:t>
      </w:r>
      <w:hyperlink r:id="rId6" w:history="1">
        <w:r w:rsidRPr="00566EB5">
          <w:rPr>
            <w:rStyle w:val="a3"/>
            <w:sz w:val="22"/>
            <w:szCs w:val="22"/>
          </w:rPr>
          <w:t>законом</w:t>
        </w:r>
      </w:hyperlink>
      <w:r w:rsidRPr="00566EB5">
        <w:rPr>
          <w:sz w:val="22"/>
          <w:szCs w:val="22"/>
        </w:rPr>
        <w:t xml:space="preserve"> от 29 декабря 2012 г. N 273-ФЗ "Об образовании в Российской Федерации".</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 xml:space="preserve">2.3.8. Обучать Воспитанника по образовательной программе, предусмотренной </w:t>
      </w:r>
      <w:hyperlink w:anchor="Par78" w:history="1">
        <w:r w:rsidRPr="00566EB5">
          <w:rPr>
            <w:rStyle w:val="a3"/>
            <w:sz w:val="22"/>
            <w:szCs w:val="22"/>
          </w:rPr>
          <w:t>пунктом 1.3</w:t>
        </w:r>
      </w:hyperlink>
      <w:r w:rsidRPr="00566EB5">
        <w:rPr>
          <w:sz w:val="22"/>
          <w:szCs w:val="22"/>
        </w:rPr>
        <w:t xml:space="preserve"> настоящего Договора.</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8B1B68" w:rsidRPr="00566EB5" w:rsidRDefault="008B1B68" w:rsidP="008B1B68">
      <w:pPr>
        <w:pStyle w:val="ConsPlusNonformat"/>
        <w:jc w:val="both"/>
        <w:rPr>
          <w:rFonts w:ascii="Times New Roman" w:hAnsi="Times New Roman" w:cs="Times New Roman"/>
          <w:sz w:val="22"/>
          <w:szCs w:val="22"/>
        </w:rPr>
      </w:pPr>
      <w:r w:rsidRPr="00566EB5">
        <w:rPr>
          <w:rFonts w:ascii="Times New Roman" w:hAnsi="Times New Roman" w:cs="Times New Roman"/>
          <w:sz w:val="22"/>
          <w:szCs w:val="22"/>
        </w:rPr>
        <w:t xml:space="preserve">         2.3.10. Обеспечивать    Воспитанника    необходимым    сбалансированным питанием</w:t>
      </w:r>
    </w:p>
    <w:p w:rsidR="008B1B68" w:rsidRPr="00566EB5" w:rsidRDefault="008B1B68" w:rsidP="008B1B68">
      <w:pPr>
        <w:pStyle w:val="ConsPlusNonformat"/>
        <w:jc w:val="both"/>
        <w:rPr>
          <w:rFonts w:ascii="Times New Roman" w:hAnsi="Times New Roman" w:cs="Times New Roman"/>
          <w:sz w:val="22"/>
          <w:szCs w:val="22"/>
        </w:rPr>
      </w:pPr>
      <w:r w:rsidRPr="00566EB5">
        <w:rPr>
          <w:rFonts w:ascii="Times New Roman" w:hAnsi="Times New Roman" w:cs="Times New Roman"/>
          <w:sz w:val="22"/>
          <w:szCs w:val="22"/>
        </w:rPr>
        <w:t xml:space="preserve">- </w:t>
      </w:r>
      <w:bookmarkStart w:id="3" w:name="_GoBack"/>
      <w:r w:rsidRPr="007B4D3F">
        <w:rPr>
          <w:rFonts w:ascii="Times New Roman" w:hAnsi="Times New Roman" w:cs="Times New Roman"/>
          <w:sz w:val="22"/>
          <w:szCs w:val="22"/>
        </w:rPr>
        <w:t>4</w:t>
      </w:r>
      <w:bookmarkEnd w:id="3"/>
      <w:r w:rsidRPr="00566EB5">
        <w:rPr>
          <w:rFonts w:ascii="Times New Roman" w:hAnsi="Times New Roman" w:cs="Times New Roman"/>
          <w:sz w:val="22"/>
          <w:szCs w:val="22"/>
        </w:rPr>
        <w:t>-х разовое питание на основе примерного 10-дневного меню, согласованного с диетологом и заведующим дошкольного отделения МБУ ДГБ № 11 Ленинского района города Екатеринбурга;</w:t>
      </w:r>
    </w:p>
    <w:p w:rsidR="008B1B68" w:rsidRPr="00566EB5" w:rsidRDefault="008B1B68" w:rsidP="008B1B68">
      <w:pPr>
        <w:pStyle w:val="ConsPlusNonformat"/>
        <w:jc w:val="both"/>
        <w:rPr>
          <w:rFonts w:ascii="Times New Roman" w:hAnsi="Times New Roman" w:cs="Times New Roman"/>
          <w:sz w:val="22"/>
          <w:szCs w:val="22"/>
        </w:rPr>
      </w:pPr>
      <w:r w:rsidRPr="00566EB5">
        <w:rPr>
          <w:rFonts w:ascii="Times New Roman" w:hAnsi="Times New Roman" w:cs="Times New Roman"/>
          <w:sz w:val="22"/>
          <w:szCs w:val="22"/>
        </w:rPr>
        <w:t>- время приема пищи согласно организации режима пребывания ребенка данной возрастной группы.</w:t>
      </w:r>
    </w:p>
    <w:p w:rsidR="008B1B68" w:rsidRPr="00566EB5" w:rsidRDefault="008B1B68" w:rsidP="008B1B68">
      <w:pPr>
        <w:widowControl w:val="0"/>
        <w:autoSpaceDE w:val="0"/>
        <w:autoSpaceDN w:val="0"/>
        <w:adjustRightInd w:val="0"/>
        <w:jc w:val="both"/>
        <w:rPr>
          <w:sz w:val="22"/>
          <w:szCs w:val="22"/>
        </w:rPr>
      </w:pPr>
      <w:r w:rsidRPr="00566EB5">
        <w:rPr>
          <w:sz w:val="22"/>
          <w:szCs w:val="22"/>
        </w:rPr>
        <w:t xml:space="preserve">         2.3.11. Переводить Воспитанника в следующую возрастную группу.</w:t>
      </w:r>
    </w:p>
    <w:p w:rsidR="008B1B68" w:rsidRPr="00566EB5" w:rsidRDefault="008B1B68" w:rsidP="008B1B68">
      <w:pPr>
        <w:pStyle w:val="ConsPlusNonformat"/>
        <w:jc w:val="both"/>
        <w:rPr>
          <w:rFonts w:ascii="Times New Roman" w:hAnsi="Times New Roman" w:cs="Times New Roman"/>
          <w:sz w:val="22"/>
          <w:szCs w:val="22"/>
        </w:rPr>
      </w:pPr>
      <w:r w:rsidRPr="00566EB5">
        <w:rPr>
          <w:rFonts w:ascii="Times New Roman" w:hAnsi="Times New Roman" w:cs="Times New Roman"/>
          <w:sz w:val="22"/>
          <w:szCs w:val="22"/>
        </w:rPr>
        <w:lastRenderedPageBreak/>
        <w:t xml:space="preserve">         2.3.12. Уведомить Заказчика в течение месяца о нецелесообразности оказания Воспитаннику образовательной услуги в объеме, предусмотренном    </w:t>
      </w:r>
      <w:hyperlink w:anchor="Par74" w:history="1">
        <w:r w:rsidRPr="00566EB5">
          <w:rPr>
            <w:rStyle w:val="a3"/>
            <w:rFonts w:ascii="Times New Roman" w:hAnsi="Times New Roman" w:cs="Times New Roman"/>
            <w:sz w:val="22"/>
            <w:szCs w:val="22"/>
          </w:rPr>
          <w:t>разделом   I</w:t>
        </w:r>
      </w:hyperlink>
      <w:r w:rsidRPr="00566EB5">
        <w:rPr>
          <w:rFonts w:ascii="Times New Roman" w:hAnsi="Times New Roman" w:cs="Times New Roman"/>
          <w:sz w:val="22"/>
          <w:szCs w:val="22"/>
        </w:rPr>
        <w:t xml:space="preserve">   настоящего   </w:t>
      </w:r>
      <w:proofErr w:type="gramStart"/>
      <w:r w:rsidRPr="00566EB5">
        <w:rPr>
          <w:rFonts w:ascii="Times New Roman" w:hAnsi="Times New Roman" w:cs="Times New Roman"/>
          <w:sz w:val="22"/>
          <w:szCs w:val="22"/>
        </w:rPr>
        <w:t xml:space="preserve">Договора,   </w:t>
      </w:r>
      <w:proofErr w:type="gramEnd"/>
      <w:r w:rsidRPr="00566EB5">
        <w:rPr>
          <w:rFonts w:ascii="Times New Roman" w:hAnsi="Times New Roman" w:cs="Times New Roman"/>
          <w:sz w:val="22"/>
          <w:szCs w:val="22"/>
        </w:rPr>
        <w:t>вследствие   его индивидуальных   особенностей,   делающих   невозможным  или  педагогически нецелесообразным оказание данной услуги.</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 xml:space="preserve">2.3.13. Обеспечить соблюдение требований Федерального </w:t>
      </w:r>
      <w:hyperlink r:id="rId7" w:history="1">
        <w:r w:rsidRPr="00566EB5">
          <w:rPr>
            <w:rStyle w:val="a3"/>
            <w:sz w:val="22"/>
            <w:szCs w:val="22"/>
          </w:rPr>
          <w:t>закона</w:t>
        </w:r>
      </w:hyperlink>
      <w:r w:rsidRPr="00566EB5">
        <w:rPr>
          <w:sz w:val="22"/>
          <w:szCs w:val="22"/>
        </w:rPr>
        <w:t xml:space="preserve"> от 27 июля 2006 г. </w:t>
      </w:r>
      <w:r w:rsidRPr="00566EB5">
        <w:rPr>
          <w:sz w:val="22"/>
          <w:szCs w:val="22"/>
        </w:rPr>
        <w:br/>
        <w:t>N 152-ФЗ "О персональных данных" в части сбора, хранения и обработки персональных данных Заказчика и Воспитанника.</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2.4. Заказчик обязан:</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566EB5">
          <w:rPr>
            <w:rStyle w:val="a3"/>
            <w:sz w:val="22"/>
            <w:szCs w:val="22"/>
          </w:rPr>
          <w:t>приложении</w:t>
        </w:r>
      </w:hyperlink>
      <w:r w:rsidRPr="00566EB5">
        <w:rPr>
          <w:sz w:val="22"/>
          <w:szCs w:val="22"/>
        </w:rPr>
        <w:t xml:space="preserve"> к настоящему Договору, в размере и порядке, определенными в разделе IV настоящего Договора, а также плату за присмотр и уход за Воспитанником.</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2.4.4. Незамедлительно сообщать Исполнителю об изменении контактного телефона и места жительства.</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2.4.5. Обеспечить посещение Воспитанником образовательной организации согласно правилам внутреннего распорядка Исполнителя.</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2.4.6. Информировать Исполнителя о предстоящем отсутствии Воспитанника в образовательной организации или его болезни.</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B1B68" w:rsidRPr="00566EB5" w:rsidRDefault="008B1B68" w:rsidP="008B1B68">
      <w:pPr>
        <w:widowControl w:val="0"/>
        <w:autoSpaceDE w:val="0"/>
        <w:autoSpaceDN w:val="0"/>
        <w:adjustRightInd w:val="0"/>
        <w:jc w:val="center"/>
        <w:outlineLvl w:val="1"/>
        <w:rPr>
          <w:b/>
          <w:sz w:val="22"/>
          <w:szCs w:val="22"/>
        </w:rPr>
      </w:pPr>
      <w:bookmarkStart w:id="4" w:name="Par141"/>
      <w:bookmarkEnd w:id="4"/>
      <w:r w:rsidRPr="00566EB5">
        <w:rPr>
          <w:b/>
          <w:sz w:val="22"/>
          <w:szCs w:val="22"/>
        </w:rPr>
        <w:t>III. Размер, сроки и порядок оплаты за присмотр и уход</w:t>
      </w:r>
    </w:p>
    <w:p w:rsidR="008B1B68" w:rsidRPr="00566EB5" w:rsidRDefault="008B1B68" w:rsidP="008B1B68">
      <w:pPr>
        <w:widowControl w:val="0"/>
        <w:autoSpaceDE w:val="0"/>
        <w:autoSpaceDN w:val="0"/>
        <w:adjustRightInd w:val="0"/>
        <w:jc w:val="center"/>
        <w:rPr>
          <w:b/>
          <w:sz w:val="22"/>
          <w:szCs w:val="22"/>
        </w:rPr>
      </w:pPr>
      <w:r w:rsidRPr="00566EB5">
        <w:rPr>
          <w:b/>
          <w:sz w:val="22"/>
          <w:szCs w:val="22"/>
        </w:rPr>
        <w:t xml:space="preserve">за Воспитанником </w:t>
      </w:r>
    </w:p>
    <w:p w:rsidR="008B1B68" w:rsidRPr="00566EB5" w:rsidRDefault="008B1B68" w:rsidP="008B1B68">
      <w:pPr>
        <w:pStyle w:val="ConsPlusNonformat"/>
        <w:jc w:val="both"/>
        <w:rPr>
          <w:rFonts w:ascii="Times New Roman" w:hAnsi="Times New Roman" w:cs="Times New Roman"/>
          <w:sz w:val="22"/>
          <w:szCs w:val="22"/>
        </w:rPr>
      </w:pPr>
      <w:bookmarkStart w:id="5" w:name="Par144"/>
      <w:bookmarkEnd w:id="5"/>
      <w:r w:rsidRPr="00566EB5">
        <w:rPr>
          <w:rFonts w:ascii="Times New Roman" w:hAnsi="Times New Roman" w:cs="Times New Roman"/>
          <w:sz w:val="22"/>
          <w:szCs w:val="22"/>
        </w:rPr>
        <w:t xml:space="preserve">    3.1. </w:t>
      </w:r>
      <w:proofErr w:type="gramStart"/>
      <w:r w:rsidRPr="00566EB5">
        <w:rPr>
          <w:rFonts w:ascii="Times New Roman" w:hAnsi="Times New Roman" w:cs="Times New Roman"/>
          <w:sz w:val="22"/>
          <w:szCs w:val="22"/>
        </w:rPr>
        <w:t>Стоимость  услуг</w:t>
      </w:r>
      <w:proofErr w:type="gramEnd"/>
      <w:r w:rsidRPr="00566EB5">
        <w:rPr>
          <w:rFonts w:ascii="Times New Roman" w:hAnsi="Times New Roman" w:cs="Times New Roman"/>
          <w:sz w:val="22"/>
          <w:szCs w:val="22"/>
        </w:rPr>
        <w:t xml:space="preserve"> Исполнителя по присмотру и уходу за Воспитанником (далее - родительская плата) составляет </w:t>
      </w:r>
      <w:r w:rsidRPr="00566EB5">
        <w:rPr>
          <w:rFonts w:ascii="Times New Roman" w:hAnsi="Times New Roman" w:cs="Times New Roman"/>
          <w:b/>
          <w:sz w:val="22"/>
          <w:szCs w:val="22"/>
        </w:rPr>
        <w:t>_________</w:t>
      </w:r>
      <w:r w:rsidRPr="00566EB5">
        <w:rPr>
          <w:rFonts w:ascii="Times New Roman" w:hAnsi="Times New Roman" w:cs="Times New Roman"/>
          <w:sz w:val="22"/>
          <w:szCs w:val="22"/>
        </w:rPr>
        <w:t xml:space="preserve"> (________________________________) 00 копеек.</w:t>
      </w:r>
    </w:p>
    <w:p w:rsidR="008B1B68" w:rsidRPr="00566EB5" w:rsidRDefault="008B1B68" w:rsidP="008B1B68">
      <w:pPr>
        <w:pStyle w:val="ConsPlusNonformat"/>
        <w:jc w:val="both"/>
        <w:rPr>
          <w:rFonts w:ascii="Times New Roman" w:hAnsi="Times New Roman" w:cs="Times New Roman"/>
          <w:sz w:val="18"/>
          <w:szCs w:val="18"/>
        </w:rPr>
      </w:pPr>
      <w:r w:rsidRPr="00566EB5">
        <w:rPr>
          <w:rFonts w:ascii="Times New Roman" w:hAnsi="Times New Roman" w:cs="Times New Roman"/>
          <w:sz w:val="18"/>
          <w:szCs w:val="18"/>
        </w:rPr>
        <w:t xml:space="preserve">                                                                   (стоимость в рублях)</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B1B68" w:rsidRPr="00566EB5" w:rsidRDefault="008B1B68" w:rsidP="008B1B68">
      <w:pPr>
        <w:pStyle w:val="ConsPlusNonformat"/>
        <w:jc w:val="both"/>
        <w:rPr>
          <w:rFonts w:ascii="Times New Roman" w:hAnsi="Times New Roman" w:cs="Times New Roman"/>
          <w:sz w:val="22"/>
          <w:szCs w:val="22"/>
        </w:rPr>
      </w:pPr>
      <w:r w:rsidRPr="00566EB5">
        <w:rPr>
          <w:rFonts w:ascii="Times New Roman" w:hAnsi="Times New Roman" w:cs="Times New Roman"/>
          <w:sz w:val="22"/>
          <w:szCs w:val="22"/>
        </w:rPr>
        <w:t xml:space="preserve">    3.3. Заказчик ежемесячно </w:t>
      </w:r>
      <w:proofErr w:type="gramStart"/>
      <w:r w:rsidRPr="00566EB5">
        <w:rPr>
          <w:rFonts w:ascii="Times New Roman" w:hAnsi="Times New Roman" w:cs="Times New Roman"/>
          <w:sz w:val="22"/>
          <w:szCs w:val="22"/>
        </w:rPr>
        <w:t>вносит  родительскую</w:t>
      </w:r>
      <w:proofErr w:type="gramEnd"/>
      <w:r w:rsidRPr="00566EB5">
        <w:rPr>
          <w:rFonts w:ascii="Times New Roman" w:hAnsi="Times New Roman" w:cs="Times New Roman"/>
          <w:sz w:val="22"/>
          <w:szCs w:val="22"/>
        </w:rPr>
        <w:t xml:space="preserve"> плату за присмотр и уход за Воспитанником, указанную в </w:t>
      </w:r>
      <w:hyperlink w:anchor="Par144" w:history="1">
        <w:r w:rsidRPr="00566EB5">
          <w:rPr>
            <w:rStyle w:val="a3"/>
            <w:rFonts w:ascii="Times New Roman" w:hAnsi="Times New Roman" w:cs="Times New Roman"/>
            <w:sz w:val="22"/>
            <w:szCs w:val="22"/>
          </w:rPr>
          <w:t>пункте 3.1</w:t>
        </w:r>
      </w:hyperlink>
      <w:r w:rsidRPr="00566EB5">
        <w:rPr>
          <w:rFonts w:ascii="Times New Roman" w:hAnsi="Times New Roman" w:cs="Times New Roman"/>
          <w:sz w:val="22"/>
          <w:szCs w:val="22"/>
        </w:rPr>
        <w:t xml:space="preserve"> настоящего Договора, в сумме ________ (_____________________) рублей.</w:t>
      </w:r>
    </w:p>
    <w:p w:rsidR="008B1B68" w:rsidRPr="00566EB5" w:rsidRDefault="008B1B68" w:rsidP="008B1B68">
      <w:pPr>
        <w:pStyle w:val="ConsPlusNonformat"/>
        <w:jc w:val="both"/>
        <w:rPr>
          <w:rFonts w:ascii="Times New Roman" w:hAnsi="Times New Roman" w:cs="Times New Roman"/>
          <w:sz w:val="18"/>
          <w:szCs w:val="18"/>
        </w:rPr>
      </w:pPr>
      <w:r w:rsidRPr="00566EB5">
        <w:rPr>
          <w:rFonts w:ascii="Times New Roman" w:hAnsi="Times New Roman" w:cs="Times New Roman"/>
          <w:sz w:val="18"/>
          <w:szCs w:val="18"/>
        </w:rPr>
        <w:t xml:space="preserve">                                                                                                         (сумма прописью)</w:t>
      </w:r>
    </w:p>
    <w:p w:rsidR="008B1B68" w:rsidRPr="00566EB5" w:rsidRDefault="008B1B68" w:rsidP="008B1B68">
      <w:pPr>
        <w:pStyle w:val="ConsPlusNonformat"/>
        <w:jc w:val="both"/>
        <w:rPr>
          <w:rFonts w:ascii="Times New Roman" w:hAnsi="Times New Roman" w:cs="Times New Roman"/>
          <w:sz w:val="22"/>
          <w:szCs w:val="22"/>
        </w:rPr>
      </w:pPr>
      <w:r w:rsidRPr="00566EB5">
        <w:rPr>
          <w:rFonts w:ascii="Times New Roman" w:hAnsi="Times New Roman" w:cs="Times New Roman"/>
          <w:sz w:val="22"/>
          <w:szCs w:val="22"/>
        </w:rPr>
        <w:t xml:space="preserve">    3.4. Оплата производится в срок не позднее 10 </w:t>
      </w:r>
      <w:proofErr w:type="gramStart"/>
      <w:r w:rsidRPr="00566EB5">
        <w:rPr>
          <w:rFonts w:ascii="Times New Roman" w:hAnsi="Times New Roman" w:cs="Times New Roman"/>
          <w:sz w:val="22"/>
          <w:szCs w:val="22"/>
        </w:rPr>
        <w:t>числа  периода</w:t>
      </w:r>
      <w:proofErr w:type="gramEnd"/>
      <w:r w:rsidRPr="00566EB5">
        <w:rPr>
          <w:rFonts w:ascii="Times New Roman" w:hAnsi="Times New Roman" w:cs="Times New Roman"/>
          <w:sz w:val="22"/>
          <w:szCs w:val="22"/>
        </w:rPr>
        <w:t xml:space="preserve">, подлежащего оплате, в безналичном порядке на счет, указанный в разделе  </w:t>
      </w:r>
      <w:r w:rsidRPr="00566EB5">
        <w:rPr>
          <w:rFonts w:ascii="Times New Roman" w:hAnsi="Times New Roman" w:cs="Times New Roman"/>
          <w:sz w:val="22"/>
          <w:szCs w:val="22"/>
          <w:lang w:val="en-US"/>
        </w:rPr>
        <w:t>V</w:t>
      </w:r>
      <w:r w:rsidRPr="00566EB5">
        <w:rPr>
          <w:rFonts w:ascii="Times New Roman" w:hAnsi="Times New Roman" w:cs="Times New Roman"/>
          <w:sz w:val="22"/>
          <w:szCs w:val="22"/>
        </w:rPr>
        <w:t>I</w:t>
      </w:r>
      <w:r w:rsidRPr="00566EB5">
        <w:rPr>
          <w:rFonts w:ascii="Times New Roman" w:hAnsi="Times New Roman" w:cs="Times New Roman"/>
          <w:sz w:val="22"/>
          <w:szCs w:val="22"/>
          <w:lang w:val="en-US"/>
        </w:rPr>
        <w:t>II</w:t>
      </w:r>
      <w:r w:rsidRPr="00566EB5">
        <w:rPr>
          <w:rFonts w:ascii="Times New Roman" w:hAnsi="Times New Roman" w:cs="Times New Roman"/>
          <w:sz w:val="22"/>
          <w:szCs w:val="22"/>
        </w:rPr>
        <w:t xml:space="preserve"> настоящего Договора.</w:t>
      </w:r>
    </w:p>
    <w:p w:rsidR="008B1B68" w:rsidRPr="00566EB5" w:rsidRDefault="008B1B68" w:rsidP="008B1B68">
      <w:pPr>
        <w:widowControl w:val="0"/>
        <w:autoSpaceDE w:val="0"/>
        <w:autoSpaceDN w:val="0"/>
        <w:adjustRightInd w:val="0"/>
        <w:jc w:val="both"/>
        <w:rPr>
          <w:sz w:val="22"/>
          <w:szCs w:val="22"/>
        </w:rPr>
      </w:pPr>
    </w:p>
    <w:p w:rsidR="008B1B68" w:rsidRPr="00566EB5" w:rsidRDefault="008B1B68" w:rsidP="008B1B68">
      <w:pPr>
        <w:widowControl w:val="0"/>
        <w:autoSpaceDE w:val="0"/>
        <w:autoSpaceDN w:val="0"/>
        <w:adjustRightInd w:val="0"/>
        <w:jc w:val="center"/>
        <w:outlineLvl w:val="1"/>
        <w:rPr>
          <w:b/>
          <w:sz w:val="22"/>
          <w:szCs w:val="22"/>
        </w:rPr>
      </w:pPr>
      <w:bookmarkStart w:id="6" w:name="Par165"/>
      <w:bookmarkEnd w:id="6"/>
      <w:r w:rsidRPr="00566EB5">
        <w:rPr>
          <w:b/>
          <w:sz w:val="22"/>
          <w:szCs w:val="22"/>
        </w:rPr>
        <w:t>IV. Размер, сроки и порядок оплаты дополнительных</w:t>
      </w:r>
    </w:p>
    <w:p w:rsidR="008B1B68" w:rsidRPr="00566EB5" w:rsidRDefault="008B1B68" w:rsidP="008B1B68">
      <w:pPr>
        <w:widowControl w:val="0"/>
        <w:autoSpaceDE w:val="0"/>
        <w:autoSpaceDN w:val="0"/>
        <w:adjustRightInd w:val="0"/>
        <w:jc w:val="center"/>
        <w:rPr>
          <w:b/>
          <w:sz w:val="22"/>
          <w:szCs w:val="22"/>
        </w:rPr>
      </w:pPr>
      <w:r w:rsidRPr="00566EB5">
        <w:rPr>
          <w:b/>
          <w:sz w:val="22"/>
          <w:szCs w:val="22"/>
        </w:rPr>
        <w:t>образовательных услуг</w:t>
      </w:r>
    </w:p>
    <w:p w:rsidR="008B1B68" w:rsidRPr="00566EB5" w:rsidRDefault="008B1B68" w:rsidP="008B1B68">
      <w:pPr>
        <w:pStyle w:val="ConsPlusNonformat"/>
        <w:jc w:val="both"/>
        <w:rPr>
          <w:rFonts w:ascii="Times New Roman" w:hAnsi="Times New Roman" w:cs="Times New Roman"/>
          <w:sz w:val="22"/>
          <w:szCs w:val="22"/>
        </w:rPr>
      </w:pPr>
      <w:r w:rsidRPr="00566EB5">
        <w:rPr>
          <w:rFonts w:ascii="Times New Roman" w:hAnsi="Times New Roman" w:cs="Times New Roman"/>
          <w:sz w:val="22"/>
          <w:szCs w:val="22"/>
        </w:rPr>
        <w:t xml:space="preserve">    4.1.    Полная    стоимость   дополнительных   образовательных   услуг, </w:t>
      </w:r>
      <w:proofErr w:type="gramStart"/>
      <w:r w:rsidRPr="00566EB5">
        <w:rPr>
          <w:rFonts w:ascii="Times New Roman" w:hAnsi="Times New Roman" w:cs="Times New Roman"/>
          <w:sz w:val="22"/>
          <w:szCs w:val="22"/>
        </w:rPr>
        <w:t xml:space="preserve">наименование,   </w:t>
      </w:r>
      <w:proofErr w:type="gramEnd"/>
      <w:r w:rsidRPr="00566EB5">
        <w:rPr>
          <w:rFonts w:ascii="Times New Roman" w:hAnsi="Times New Roman" w:cs="Times New Roman"/>
          <w:sz w:val="22"/>
          <w:szCs w:val="22"/>
        </w:rPr>
        <w:t xml:space="preserve">   перечень      и     форма     предоставления     которых определены    в    </w:t>
      </w:r>
      <w:hyperlink w:anchor="Par278" w:history="1">
        <w:r w:rsidRPr="00566EB5">
          <w:rPr>
            <w:rStyle w:val="a3"/>
            <w:rFonts w:ascii="Times New Roman" w:hAnsi="Times New Roman" w:cs="Times New Roman"/>
            <w:sz w:val="22"/>
            <w:szCs w:val="22"/>
          </w:rPr>
          <w:t>приложении</w:t>
        </w:r>
      </w:hyperlink>
      <w:r w:rsidRPr="00566EB5">
        <w:rPr>
          <w:rFonts w:ascii="Times New Roman" w:hAnsi="Times New Roman" w:cs="Times New Roman"/>
          <w:sz w:val="22"/>
          <w:szCs w:val="22"/>
        </w:rPr>
        <w:t xml:space="preserve">    к    настоящему    Договору,    </w:t>
      </w:r>
      <w:r w:rsidRPr="00566EB5">
        <w:rPr>
          <w:rFonts w:ascii="Times New Roman" w:hAnsi="Times New Roman" w:cs="Times New Roman"/>
          <w:sz w:val="22"/>
          <w:szCs w:val="22"/>
        </w:rPr>
        <w:lastRenderedPageBreak/>
        <w:t>составляет ___________________________________________________________________________</w:t>
      </w:r>
    </w:p>
    <w:p w:rsidR="008B1B68" w:rsidRPr="00566EB5" w:rsidRDefault="008B1B68" w:rsidP="008B1B68">
      <w:pPr>
        <w:pStyle w:val="ConsPlusNonformat"/>
        <w:jc w:val="both"/>
        <w:rPr>
          <w:rFonts w:ascii="Times New Roman" w:hAnsi="Times New Roman" w:cs="Times New Roman"/>
          <w:sz w:val="18"/>
          <w:szCs w:val="18"/>
        </w:rPr>
      </w:pPr>
      <w:r w:rsidRPr="00566EB5">
        <w:rPr>
          <w:rFonts w:ascii="Times New Roman" w:hAnsi="Times New Roman" w:cs="Times New Roman"/>
          <w:sz w:val="18"/>
          <w:szCs w:val="18"/>
        </w:rPr>
        <w:t xml:space="preserve">                                                                           (стоимость в рублях)</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B1B68" w:rsidRPr="00566EB5" w:rsidRDefault="008B1B68" w:rsidP="008B1B68">
      <w:pPr>
        <w:pStyle w:val="ConsPlusNonformat"/>
        <w:jc w:val="both"/>
        <w:rPr>
          <w:rFonts w:ascii="Times New Roman" w:hAnsi="Times New Roman" w:cs="Times New Roman"/>
          <w:sz w:val="22"/>
          <w:szCs w:val="22"/>
        </w:rPr>
      </w:pPr>
      <w:r w:rsidRPr="00566EB5">
        <w:rPr>
          <w:rFonts w:ascii="Times New Roman" w:hAnsi="Times New Roman" w:cs="Times New Roman"/>
          <w:sz w:val="22"/>
          <w:szCs w:val="22"/>
        </w:rPr>
        <w:t xml:space="preserve">    4.2. Заказчик </w:t>
      </w:r>
      <w:proofErr w:type="gramStart"/>
      <w:r w:rsidRPr="00566EB5">
        <w:rPr>
          <w:rFonts w:ascii="Times New Roman" w:hAnsi="Times New Roman" w:cs="Times New Roman"/>
          <w:sz w:val="22"/>
          <w:szCs w:val="22"/>
        </w:rPr>
        <w:t>ежемесячно  оплачивает</w:t>
      </w:r>
      <w:proofErr w:type="gramEnd"/>
      <w:r w:rsidRPr="00566EB5">
        <w:rPr>
          <w:rFonts w:ascii="Times New Roman" w:hAnsi="Times New Roman" w:cs="Times New Roman"/>
          <w:sz w:val="22"/>
          <w:szCs w:val="22"/>
        </w:rPr>
        <w:t xml:space="preserve">   дополнительные образовательные услуги в сумме         </w:t>
      </w:r>
    </w:p>
    <w:p w:rsidR="008B1B68" w:rsidRPr="00566EB5" w:rsidRDefault="008B1B68" w:rsidP="008B1B68">
      <w:pPr>
        <w:pStyle w:val="ConsPlusNonformat"/>
        <w:jc w:val="both"/>
        <w:rPr>
          <w:rFonts w:ascii="Times New Roman" w:hAnsi="Times New Roman" w:cs="Times New Roman"/>
          <w:sz w:val="22"/>
          <w:szCs w:val="22"/>
        </w:rPr>
      </w:pPr>
      <w:r w:rsidRPr="00566EB5">
        <w:rPr>
          <w:rFonts w:ascii="Times New Roman" w:hAnsi="Times New Roman" w:cs="Times New Roman"/>
          <w:sz w:val="22"/>
          <w:szCs w:val="22"/>
        </w:rPr>
        <w:t>____________________ (________________________________________________________) рублей.</w:t>
      </w:r>
    </w:p>
    <w:p w:rsidR="008B1B68" w:rsidRPr="00566EB5" w:rsidRDefault="008B1B68" w:rsidP="008B1B68">
      <w:pPr>
        <w:pStyle w:val="ConsPlusNonformat"/>
        <w:jc w:val="both"/>
        <w:rPr>
          <w:rFonts w:ascii="Times New Roman" w:hAnsi="Times New Roman" w:cs="Times New Roman"/>
          <w:sz w:val="18"/>
          <w:szCs w:val="18"/>
        </w:rPr>
      </w:pPr>
      <w:r w:rsidRPr="00566EB5">
        <w:rPr>
          <w:rFonts w:ascii="Times New Roman" w:hAnsi="Times New Roman" w:cs="Times New Roman"/>
          <w:sz w:val="18"/>
          <w:szCs w:val="18"/>
        </w:rPr>
        <w:t xml:space="preserve">                                                              (сумма прописью)</w:t>
      </w:r>
    </w:p>
    <w:p w:rsidR="008B1B68" w:rsidRPr="00566EB5" w:rsidRDefault="008B1B68" w:rsidP="008B1B68">
      <w:pPr>
        <w:pStyle w:val="ConsPlusNonformat"/>
        <w:jc w:val="both"/>
        <w:rPr>
          <w:rFonts w:ascii="Times New Roman" w:hAnsi="Times New Roman" w:cs="Times New Roman"/>
          <w:sz w:val="22"/>
          <w:szCs w:val="22"/>
        </w:rPr>
      </w:pPr>
      <w:r w:rsidRPr="00566EB5">
        <w:rPr>
          <w:rFonts w:ascii="Times New Roman" w:hAnsi="Times New Roman" w:cs="Times New Roman"/>
          <w:sz w:val="22"/>
          <w:szCs w:val="22"/>
        </w:rPr>
        <w:t xml:space="preserve">    4.3. Оплата производится в срок не позднее 10 числа периода, подлежащего оплате в безналичном порядке на счет, указанный в </w:t>
      </w:r>
      <w:proofErr w:type="gramStart"/>
      <w:r w:rsidRPr="00566EB5">
        <w:rPr>
          <w:rFonts w:ascii="Times New Roman" w:hAnsi="Times New Roman" w:cs="Times New Roman"/>
          <w:sz w:val="22"/>
          <w:szCs w:val="22"/>
        </w:rPr>
        <w:t xml:space="preserve">разделе  </w:t>
      </w:r>
      <w:r w:rsidRPr="00566EB5">
        <w:rPr>
          <w:rFonts w:ascii="Times New Roman" w:hAnsi="Times New Roman" w:cs="Times New Roman"/>
          <w:sz w:val="22"/>
          <w:szCs w:val="22"/>
          <w:lang w:val="en-US"/>
        </w:rPr>
        <w:t>VIII</w:t>
      </w:r>
      <w:proofErr w:type="gramEnd"/>
      <w:r w:rsidRPr="00566EB5">
        <w:rPr>
          <w:rFonts w:ascii="Times New Roman" w:hAnsi="Times New Roman" w:cs="Times New Roman"/>
          <w:sz w:val="22"/>
          <w:szCs w:val="22"/>
        </w:rPr>
        <w:t xml:space="preserve"> настоящего договора.</w:t>
      </w:r>
    </w:p>
    <w:p w:rsidR="008B1B68" w:rsidRPr="00566EB5" w:rsidRDefault="00C505F6" w:rsidP="00C505F6">
      <w:pPr>
        <w:widowControl w:val="0"/>
        <w:autoSpaceDE w:val="0"/>
        <w:autoSpaceDN w:val="0"/>
        <w:adjustRightInd w:val="0"/>
        <w:jc w:val="both"/>
        <w:rPr>
          <w:sz w:val="22"/>
          <w:szCs w:val="22"/>
        </w:rPr>
      </w:pPr>
      <w:r>
        <w:rPr>
          <w:sz w:val="22"/>
          <w:szCs w:val="22"/>
        </w:rPr>
        <w:t xml:space="preserve">    </w:t>
      </w:r>
      <w:r w:rsidR="008B1B68" w:rsidRPr="00566EB5">
        <w:rPr>
          <w:sz w:val="22"/>
          <w:szCs w:val="22"/>
        </w:rPr>
        <w:t>4.4. На оказание платных образовательных услуг, предусмотренных настоящим Договором, может быть составлена смета.</w:t>
      </w:r>
    </w:p>
    <w:p w:rsidR="008B1B68" w:rsidRPr="00566EB5" w:rsidRDefault="008B1B68" w:rsidP="008B1B68">
      <w:pPr>
        <w:widowControl w:val="0"/>
        <w:autoSpaceDE w:val="0"/>
        <w:autoSpaceDN w:val="0"/>
        <w:adjustRightInd w:val="0"/>
        <w:ind w:firstLine="540"/>
        <w:jc w:val="both"/>
        <w:rPr>
          <w:sz w:val="22"/>
          <w:szCs w:val="22"/>
        </w:rPr>
      </w:pPr>
    </w:p>
    <w:p w:rsidR="008B1B68" w:rsidRPr="00566EB5" w:rsidRDefault="008B1B68" w:rsidP="008B1B68">
      <w:pPr>
        <w:widowControl w:val="0"/>
        <w:autoSpaceDE w:val="0"/>
        <w:autoSpaceDN w:val="0"/>
        <w:adjustRightInd w:val="0"/>
        <w:jc w:val="center"/>
        <w:outlineLvl w:val="1"/>
        <w:rPr>
          <w:b/>
          <w:sz w:val="22"/>
          <w:szCs w:val="22"/>
        </w:rPr>
      </w:pPr>
      <w:bookmarkStart w:id="7" w:name="Par191"/>
      <w:bookmarkEnd w:id="7"/>
      <w:r w:rsidRPr="00566EB5">
        <w:rPr>
          <w:b/>
          <w:sz w:val="22"/>
          <w:szCs w:val="22"/>
        </w:rPr>
        <w:t>V. Ответственность за неисполнение или ненадлежащее</w:t>
      </w:r>
    </w:p>
    <w:p w:rsidR="008B1B68" w:rsidRPr="00566EB5" w:rsidRDefault="008B1B68" w:rsidP="008B1B68">
      <w:pPr>
        <w:widowControl w:val="0"/>
        <w:autoSpaceDE w:val="0"/>
        <w:autoSpaceDN w:val="0"/>
        <w:adjustRightInd w:val="0"/>
        <w:jc w:val="center"/>
        <w:rPr>
          <w:b/>
          <w:sz w:val="22"/>
          <w:szCs w:val="22"/>
        </w:rPr>
      </w:pPr>
      <w:r w:rsidRPr="00566EB5">
        <w:rPr>
          <w:b/>
          <w:sz w:val="22"/>
          <w:szCs w:val="22"/>
        </w:rPr>
        <w:t>исполнение обязательств по договору, порядок</w:t>
      </w:r>
    </w:p>
    <w:p w:rsidR="008B1B68" w:rsidRPr="00566EB5" w:rsidRDefault="008B1B68" w:rsidP="008B1B68">
      <w:pPr>
        <w:widowControl w:val="0"/>
        <w:autoSpaceDE w:val="0"/>
        <w:autoSpaceDN w:val="0"/>
        <w:adjustRightInd w:val="0"/>
        <w:jc w:val="center"/>
        <w:rPr>
          <w:b/>
          <w:sz w:val="22"/>
          <w:szCs w:val="22"/>
        </w:rPr>
      </w:pPr>
      <w:r w:rsidRPr="00566EB5">
        <w:rPr>
          <w:b/>
          <w:sz w:val="22"/>
          <w:szCs w:val="22"/>
        </w:rPr>
        <w:t>разрешения споров</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а) безвозмездного оказания образовательной услуги;</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 xml:space="preserve">б) соразмерного уменьшения </w:t>
      </w:r>
      <w:proofErr w:type="gramStart"/>
      <w:r w:rsidRPr="00566EB5">
        <w:rPr>
          <w:sz w:val="22"/>
          <w:szCs w:val="22"/>
        </w:rPr>
        <w:t>стоимости</w:t>
      </w:r>
      <w:proofErr w:type="gramEnd"/>
      <w:r w:rsidRPr="00566EB5">
        <w:rPr>
          <w:sz w:val="22"/>
          <w:szCs w:val="22"/>
        </w:rPr>
        <w:t xml:space="preserve"> оказанной платной образовательной услуги;</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B1B68" w:rsidRPr="00566EB5" w:rsidRDefault="008B1B68" w:rsidP="008B1B68">
      <w:pPr>
        <w:pStyle w:val="ConsPlusNonformat"/>
        <w:jc w:val="both"/>
        <w:rPr>
          <w:rFonts w:ascii="Times New Roman" w:hAnsi="Times New Roman" w:cs="Times New Roman"/>
          <w:sz w:val="22"/>
          <w:szCs w:val="22"/>
        </w:rPr>
      </w:pPr>
      <w:r w:rsidRPr="00566EB5">
        <w:rPr>
          <w:rFonts w:ascii="Times New Roman" w:hAnsi="Times New Roman" w:cs="Times New Roman"/>
          <w:sz w:val="22"/>
          <w:szCs w:val="22"/>
        </w:rPr>
        <w:t xml:space="preserve">    </w:t>
      </w:r>
      <w:r w:rsidR="00C505F6">
        <w:rPr>
          <w:rFonts w:ascii="Times New Roman" w:hAnsi="Times New Roman" w:cs="Times New Roman"/>
          <w:sz w:val="22"/>
          <w:szCs w:val="22"/>
        </w:rPr>
        <w:t xml:space="preserve">      </w:t>
      </w:r>
      <w:r w:rsidRPr="00566EB5">
        <w:rPr>
          <w:rFonts w:ascii="Times New Roman" w:hAnsi="Times New Roman" w:cs="Times New Roman"/>
          <w:sz w:val="22"/>
          <w:szCs w:val="22"/>
        </w:rPr>
        <w:t xml:space="preserve">5.3.  </w:t>
      </w:r>
      <w:proofErr w:type="gramStart"/>
      <w:r w:rsidRPr="00566EB5">
        <w:rPr>
          <w:rFonts w:ascii="Times New Roman" w:hAnsi="Times New Roman" w:cs="Times New Roman"/>
          <w:sz w:val="22"/>
          <w:szCs w:val="22"/>
        </w:rPr>
        <w:t>Заказчик  вправе</w:t>
      </w:r>
      <w:proofErr w:type="gramEnd"/>
      <w:r w:rsidRPr="00566EB5">
        <w:rPr>
          <w:rFonts w:ascii="Times New Roman" w:hAnsi="Times New Roman" w:cs="Times New Roman"/>
          <w:sz w:val="22"/>
          <w:szCs w:val="22"/>
        </w:rPr>
        <w:t xml:space="preserve">  отказаться  от исполнения настоящего Договора и потребовать     полного     возмещения     убытков,    если    в    течение 1 (одного) месяца  недостатки платной образовательной услуги не устранены Исполнителем .</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w:t>
      </w:r>
      <w:proofErr w:type="gramStart"/>
      <w:r w:rsidRPr="00566EB5">
        <w:rPr>
          <w:sz w:val="22"/>
          <w:szCs w:val="22"/>
        </w:rPr>
        <w:t>Договора .</w:t>
      </w:r>
      <w:proofErr w:type="gramEnd"/>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w:t>
      </w:r>
      <w:proofErr w:type="gramStart"/>
      <w:r w:rsidRPr="00566EB5">
        <w:rPr>
          <w:sz w:val="22"/>
          <w:szCs w:val="22"/>
        </w:rPr>
        <w:t>будут</w:t>
      </w:r>
      <w:proofErr w:type="gramEnd"/>
      <w:r w:rsidRPr="00566EB5">
        <w:rPr>
          <w:sz w:val="22"/>
          <w:szCs w:val="22"/>
        </w:rPr>
        <w:t xml:space="preserve"> осуществлена в срок, по своему выбору:</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в) потребовать уменьшения стоимости платной образовательной услуги;</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г) расторгнуть настоящий Договор.</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8B1B68" w:rsidRPr="00566EB5" w:rsidRDefault="008B1B68" w:rsidP="008B1B68">
      <w:pPr>
        <w:widowControl w:val="0"/>
        <w:autoSpaceDE w:val="0"/>
        <w:autoSpaceDN w:val="0"/>
        <w:adjustRightInd w:val="0"/>
        <w:ind w:firstLine="540"/>
        <w:jc w:val="both"/>
        <w:rPr>
          <w:sz w:val="22"/>
          <w:szCs w:val="22"/>
        </w:rPr>
      </w:pPr>
    </w:p>
    <w:p w:rsidR="008B1B68" w:rsidRPr="00566EB5" w:rsidRDefault="008B1B68" w:rsidP="008B1B68">
      <w:pPr>
        <w:widowControl w:val="0"/>
        <w:autoSpaceDE w:val="0"/>
        <w:autoSpaceDN w:val="0"/>
        <w:adjustRightInd w:val="0"/>
        <w:jc w:val="center"/>
        <w:outlineLvl w:val="1"/>
        <w:rPr>
          <w:b/>
          <w:sz w:val="22"/>
          <w:szCs w:val="22"/>
        </w:rPr>
      </w:pPr>
      <w:bookmarkStart w:id="8" w:name="Par213"/>
      <w:bookmarkEnd w:id="8"/>
      <w:r w:rsidRPr="00566EB5">
        <w:rPr>
          <w:b/>
          <w:sz w:val="22"/>
          <w:szCs w:val="22"/>
        </w:rPr>
        <w:t xml:space="preserve">VI. Основания изменения и расторжения договора </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6.1. Условия, на которых заключен настоящий Договор, могут быть изменены по соглашению сторон.</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lastRenderedPageBreak/>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8B1B68" w:rsidRPr="00566EB5" w:rsidRDefault="008B1B68" w:rsidP="008B1B68">
      <w:pPr>
        <w:widowControl w:val="0"/>
        <w:autoSpaceDE w:val="0"/>
        <w:autoSpaceDN w:val="0"/>
        <w:adjustRightInd w:val="0"/>
        <w:ind w:firstLine="540"/>
        <w:jc w:val="both"/>
        <w:rPr>
          <w:sz w:val="22"/>
          <w:szCs w:val="22"/>
        </w:rPr>
      </w:pPr>
    </w:p>
    <w:p w:rsidR="008B1B68" w:rsidRPr="00566EB5" w:rsidRDefault="008B1B68" w:rsidP="008B1B68">
      <w:pPr>
        <w:widowControl w:val="0"/>
        <w:autoSpaceDE w:val="0"/>
        <w:autoSpaceDN w:val="0"/>
        <w:adjustRightInd w:val="0"/>
        <w:jc w:val="center"/>
        <w:outlineLvl w:val="1"/>
        <w:rPr>
          <w:b/>
          <w:sz w:val="22"/>
          <w:szCs w:val="22"/>
        </w:rPr>
      </w:pPr>
      <w:bookmarkStart w:id="9" w:name="Par219"/>
      <w:bookmarkEnd w:id="9"/>
      <w:r w:rsidRPr="00566EB5">
        <w:rPr>
          <w:b/>
          <w:sz w:val="22"/>
          <w:szCs w:val="22"/>
        </w:rPr>
        <w:t xml:space="preserve">VII. Заключительные положения </w:t>
      </w:r>
    </w:p>
    <w:p w:rsidR="008B1B68" w:rsidRPr="00566EB5" w:rsidRDefault="008B1B68" w:rsidP="008F50F3">
      <w:pPr>
        <w:widowControl w:val="0"/>
        <w:autoSpaceDE w:val="0"/>
        <w:autoSpaceDN w:val="0"/>
        <w:adjustRightInd w:val="0"/>
        <w:ind w:firstLine="567"/>
        <w:jc w:val="both"/>
        <w:rPr>
          <w:b/>
          <w:color w:val="FF0000"/>
          <w:sz w:val="22"/>
          <w:szCs w:val="22"/>
        </w:rPr>
      </w:pPr>
      <w:r w:rsidRPr="00566EB5">
        <w:rPr>
          <w:sz w:val="22"/>
          <w:szCs w:val="22"/>
        </w:rPr>
        <w:t xml:space="preserve">7.1. Настоящий договор вступает в силу со дня его подписания Сторонами и действует до </w:t>
      </w:r>
      <w:r w:rsidR="002513ED">
        <w:rPr>
          <w:sz w:val="22"/>
          <w:szCs w:val="22"/>
        </w:rPr>
        <w:t>«____» __________ 20____г.</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7.2. Настоящий Договор составлен в 2 (двух) экземплярах, имеющих равную юридическую силу, по одному для каждой из Сторон.</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7.3. Стороны обязуются письменно извещать друг друга о смене реквизитов, адресов и иных существенных изменениях.</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7.5. Споры, не урегулированные путем переговоров, разрешаются в судебном порядке, установленном законодательством Российской Федерации.</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B1B68" w:rsidRPr="00566EB5" w:rsidRDefault="008B1B68" w:rsidP="008B1B68">
      <w:pPr>
        <w:widowControl w:val="0"/>
        <w:autoSpaceDE w:val="0"/>
        <w:autoSpaceDN w:val="0"/>
        <w:adjustRightInd w:val="0"/>
        <w:ind w:firstLine="540"/>
        <w:jc w:val="both"/>
        <w:rPr>
          <w:sz w:val="22"/>
          <w:szCs w:val="22"/>
        </w:rPr>
      </w:pPr>
      <w:r w:rsidRPr="00566EB5">
        <w:rPr>
          <w:sz w:val="22"/>
          <w:szCs w:val="22"/>
        </w:rPr>
        <w:t>7.7. При выполнении условий настоящего Договора Стороны руководствуются законодательством Российской Федерации.</w:t>
      </w:r>
    </w:p>
    <w:p w:rsidR="008B1B68" w:rsidRPr="00566EB5" w:rsidRDefault="008B1B68" w:rsidP="008B1B68">
      <w:pPr>
        <w:widowControl w:val="0"/>
        <w:autoSpaceDE w:val="0"/>
        <w:autoSpaceDN w:val="0"/>
        <w:adjustRightInd w:val="0"/>
        <w:ind w:firstLine="540"/>
        <w:jc w:val="both"/>
        <w:rPr>
          <w:sz w:val="22"/>
          <w:szCs w:val="22"/>
        </w:rPr>
      </w:pPr>
    </w:p>
    <w:p w:rsidR="008B1B68" w:rsidRPr="00566EB5" w:rsidRDefault="008B1B68" w:rsidP="008B1B68">
      <w:pPr>
        <w:widowControl w:val="0"/>
        <w:autoSpaceDE w:val="0"/>
        <w:autoSpaceDN w:val="0"/>
        <w:adjustRightInd w:val="0"/>
        <w:jc w:val="center"/>
        <w:outlineLvl w:val="1"/>
        <w:rPr>
          <w:b/>
          <w:sz w:val="22"/>
          <w:szCs w:val="22"/>
        </w:rPr>
      </w:pPr>
      <w:bookmarkStart w:id="10" w:name="Par229"/>
      <w:bookmarkEnd w:id="10"/>
      <w:r w:rsidRPr="00566EB5">
        <w:rPr>
          <w:b/>
          <w:sz w:val="22"/>
          <w:szCs w:val="22"/>
        </w:rPr>
        <w:t>VIII. Реквизиты и подписи сторон</w:t>
      </w:r>
    </w:p>
    <w:p w:rsidR="008B1B68" w:rsidRPr="00566EB5" w:rsidRDefault="008B1B68" w:rsidP="008B1B68">
      <w:pPr>
        <w:pStyle w:val="ConsPlusCell"/>
        <w:jc w:val="both"/>
        <w:rPr>
          <w:rFonts w:ascii="Times New Roman" w:hAnsi="Times New Roman" w:cs="Times New Roman"/>
        </w:rPr>
      </w:pPr>
      <w:r w:rsidRPr="00566EB5">
        <w:rPr>
          <w:rFonts w:ascii="Times New Roman" w:hAnsi="Times New Roman" w:cs="Times New Roman"/>
        </w:rPr>
        <w:t xml:space="preserve">Исполнитель                                         </w:t>
      </w:r>
      <w:r w:rsidR="00566EB5">
        <w:rPr>
          <w:rFonts w:ascii="Times New Roman" w:hAnsi="Times New Roman" w:cs="Times New Roman"/>
        </w:rPr>
        <w:t xml:space="preserve">                             </w:t>
      </w:r>
      <w:r w:rsidRPr="00566EB5">
        <w:rPr>
          <w:rFonts w:ascii="Times New Roman" w:hAnsi="Times New Roman" w:cs="Times New Roman"/>
        </w:rPr>
        <w:t>Заказчик</w:t>
      </w:r>
    </w:p>
    <w:p w:rsidR="008B1B68" w:rsidRPr="00566EB5" w:rsidRDefault="008B1B68" w:rsidP="008B1B68">
      <w:pPr>
        <w:pStyle w:val="ConsPlusCell"/>
        <w:jc w:val="both"/>
        <w:rPr>
          <w:rFonts w:ascii="Times New Roman" w:hAnsi="Times New Roman" w:cs="Times New Roman"/>
        </w:rPr>
      </w:pPr>
      <w:r w:rsidRPr="00566EB5">
        <w:rPr>
          <w:rFonts w:ascii="Times New Roman" w:hAnsi="Times New Roman" w:cs="Times New Roman"/>
        </w:rPr>
        <w:t xml:space="preserve">МАДОУ – детский сад № 50             </w:t>
      </w:r>
      <w:r w:rsidR="00566EB5">
        <w:rPr>
          <w:rFonts w:ascii="Times New Roman" w:hAnsi="Times New Roman" w:cs="Times New Roman"/>
        </w:rPr>
        <w:t xml:space="preserve">                               </w:t>
      </w:r>
      <w:r w:rsidRPr="00566EB5">
        <w:rPr>
          <w:rFonts w:ascii="Times New Roman" w:hAnsi="Times New Roman" w:cs="Times New Roman"/>
        </w:rPr>
        <w:t>Ф.И.О. _____________________________</w:t>
      </w:r>
    </w:p>
    <w:p w:rsidR="008B1B68" w:rsidRPr="00566EB5" w:rsidRDefault="008B1B68" w:rsidP="008B1B68">
      <w:pPr>
        <w:pStyle w:val="ConsPlusCell"/>
        <w:jc w:val="both"/>
        <w:rPr>
          <w:rFonts w:ascii="Times New Roman" w:hAnsi="Times New Roman" w:cs="Times New Roman"/>
        </w:rPr>
      </w:pPr>
      <w:r w:rsidRPr="00566EB5">
        <w:rPr>
          <w:rFonts w:ascii="Times New Roman" w:hAnsi="Times New Roman" w:cs="Times New Roman"/>
        </w:rPr>
        <w:t xml:space="preserve">Юридический </w:t>
      </w:r>
      <w:proofErr w:type="gramStart"/>
      <w:r w:rsidRPr="00566EB5">
        <w:rPr>
          <w:rFonts w:ascii="Times New Roman" w:hAnsi="Times New Roman" w:cs="Times New Roman"/>
        </w:rPr>
        <w:t xml:space="preserve">адрес:   </w:t>
      </w:r>
      <w:proofErr w:type="gramEnd"/>
      <w:r w:rsidRPr="00566EB5">
        <w:rPr>
          <w:rFonts w:ascii="Times New Roman" w:hAnsi="Times New Roman" w:cs="Times New Roman"/>
        </w:rPr>
        <w:t xml:space="preserve">                                                      Паспортные данные:  </w:t>
      </w:r>
    </w:p>
    <w:p w:rsidR="008B1B68" w:rsidRPr="00566EB5" w:rsidRDefault="008B1B68" w:rsidP="008B1B68">
      <w:pPr>
        <w:pStyle w:val="ConsPlusCell"/>
        <w:jc w:val="both"/>
        <w:rPr>
          <w:rFonts w:ascii="Times New Roman" w:hAnsi="Times New Roman" w:cs="Times New Roman"/>
        </w:rPr>
      </w:pPr>
      <w:r w:rsidRPr="00566EB5">
        <w:rPr>
          <w:rFonts w:ascii="Times New Roman" w:hAnsi="Times New Roman" w:cs="Times New Roman"/>
        </w:rPr>
        <w:t xml:space="preserve">620144, Екатеринбург, 8 Марта, 144 </w:t>
      </w:r>
      <w:proofErr w:type="gramStart"/>
      <w:r w:rsidRPr="00566EB5">
        <w:rPr>
          <w:rFonts w:ascii="Times New Roman" w:hAnsi="Times New Roman" w:cs="Times New Roman"/>
        </w:rPr>
        <w:t>А</w:t>
      </w:r>
      <w:proofErr w:type="gramEnd"/>
      <w:r w:rsidRPr="00566EB5">
        <w:rPr>
          <w:rFonts w:ascii="Times New Roman" w:hAnsi="Times New Roman" w:cs="Times New Roman"/>
        </w:rPr>
        <w:t xml:space="preserve">                          </w:t>
      </w:r>
      <w:r w:rsidR="00566EB5">
        <w:rPr>
          <w:rFonts w:ascii="Times New Roman" w:hAnsi="Times New Roman" w:cs="Times New Roman"/>
        </w:rPr>
        <w:t xml:space="preserve"> </w:t>
      </w:r>
      <w:r w:rsidRPr="00566EB5">
        <w:rPr>
          <w:rFonts w:ascii="Times New Roman" w:hAnsi="Times New Roman" w:cs="Times New Roman"/>
        </w:rPr>
        <w:t xml:space="preserve">серия ___________ № _______________ </w:t>
      </w:r>
    </w:p>
    <w:p w:rsidR="008B1B68" w:rsidRPr="00566EB5" w:rsidRDefault="008B1B68" w:rsidP="008B1B68">
      <w:pPr>
        <w:pStyle w:val="ConsPlusCell"/>
        <w:jc w:val="both"/>
        <w:rPr>
          <w:rFonts w:ascii="Times New Roman" w:hAnsi="Times New Roman" w:cs="Times New Roman"/>
        </w:rPr>
      </w:pPr>
      <w:r w:rsidRPr="00566EB5">
        <w:rPr>
          <w:rFonts w:ascii="Times New Roman" w:hAnsi="Times New Roman" w:cs="Times New Roman"/>
        </w:rPr>
        <w:t xml:space="preserve">Тел. </w:t>
      </w:r>
      <w:r w:rsidR="00CD0B8F" w:rsidRPr="00566EB5">
        <w:rPr>
          <w:rFonts w:ascii="Times New Roman" w:hAnsi="Times New Roman" w:cs="Times New Roman"/>
        </w:rPr>
        <w:t xml:space="preserve">8(343) </w:t>
      </w:r>
      <w:r w:rsidRPr="00566EB5">
        <w:rPr>
          <w:rFonts w:ascii="Times New Roman" w:hAnsi="Times New Roman" w:cs="Times New Roman"/>
        </w:rPr>
        <w:t xml:space="preserve">257 32 16                                      </w:t>
      </w:r>
      <w:r w:rsidR="00CD0B8F" w:rsidRPr="00566EB5">
        <w:rPr>
          <w:rFonts w:ascii="Times New Roman" w:hAnsi="Times New Roman" w:cs="Times New Roman"/>
        </w:rPr>
        <w:t xml:space="preserve">                   </w:t>
      </w:r>
      <w:r w:rsidRPr="00566EB5">
        <w:rPr>
          <w:rFonts w:ascii="Times New Roman" w:hAnsi="Times New Roman" w:cs="Times New Roman"/>
        </w:rPr>
        <w:t>кем и когда выдан __________________</w:t>
      </w:r>
    </w:p>
    <w:p w:rsidR="008B1B68" w:rsidRPr="00566EB5" w:rsidRDefault="008B1B68" w:rsidP="008B1B68">
      <w:pPr>
        <w:pStyle w:val="ConsPlusCell"/>
        <w:jc w:val="both"/>
        <w:rPr>
          <w:rFonts w:ascii="Times New Roman" w:hAnsi="Times New Roman" w:cs="Times New Roman"/>
        </w:rPr>
      </w:pPr>
      <w:r w:rsidRPr="00566EB5">
        <w:rPr>
          <w:rFonts w:ascii="Times New Roman" w:hAnsi="Times New Roman" w:cs="Times New Roman"/>
        </w:rPr>
        <w:t xml:space="preserve">ИНН/КПП 6671184702/667101001                                 </w:t>
      </w:r>
      <w:r w:rsidR="00566EB5">
        <w:rPr>
          <w:rFonts w:ascii="Times New Roman" w:hAnsi="Times New Roman" w:cs="Times New Roman"/>
        </w:rPr>
        <w:t xml:space="preserve"> </w:t>
      </w:r>
      <w:r w:rsidRPr="00566EB5">
        <w:rPr>
          <w:rFonts w:ascii="Times New Roman" w:hAnsi="Times New Roman" w:cs="Times New Roman"/>
        </w:rPr>
        <w:t xml:space="preserve"> __________________________________</w:t>
      </w:r>
    </w:p>
    <w:p w:rsidR="00CD0B8F" w:rsidRPr="00566EB5" w:rsidRDefault="008B1B68" w:rsidP="008B1B68">
      <w:pPr>
        <w:pStyle w:val="ConsPlusCell"/>
        <w:jc w:val="both"/>
        <w:rPr>
          <w:rFonts w:ascii="Times New Roman" w:hAnsi="Times New Roman" w:cs="Times New Roman"/>
        </w:rPr>
      </w:pPr>
      <w:r w:rsidRPr="00566EB5">
        <w:rPr>
          <w:rFonts w:ascii="Times New Roman" w:hAnsi="Times New Roman" w:cs="Times New Roman"/>
        </w:rPr>
        <w:t>Уральское ГУ Банка России</w:t>
      </w:r>
      <w:r w:rsidR="00DA1F7F" w:rsidRPr="00566EB5">
        <w:rPr>
          <w:rFonts w:ascii="Times New Roman" w:hAnsi="Times New Roman" w:cs="Times New Roman"/>
        </w:rPr>
        <w:t xml:space="preserve"> </w:t>
      </w:r>
      <w:r w:rsidR="00CD0B8F" w:rsidRPr="00566EB5">
        <w:rPr>
          <w:rFonts w:ascii="Times New Roman" w:hAnsi="Times New Roman" w:cs="Times New Roman"/>
        </w:rPr>
        <w:t xml:space="preserve">по                             </w:t>
      </w:r>
      <w:r w:rsidR="00566EB5">
        <w:rPr>
          <w:rFonts w:ascii="Times New Roman" w:hAnsi="Times New Roman" w:cs="Times New Roman"/>
        </w:rPr>
        <w:t xml:space="preserve">           </w:t>
      </w:r>
      <w:r w:rsidR="00CD0B8F" w:rsidRPr="00566EB5">
        <w:rPr>
          <w:rFonts w:ascii="Times New Roman" w:hAnsi="Times New Roman" w:cs="Times New Roman"/>
        </w:rPr>
        <w:t xml:space="preserve">__________________________________ </w:t>
      </w:r>
    </w:p>
    <w:p w:rsidR="008B1B68" w:rsidRPr="00566EB5" w:rsidRDefault="00CD0B8F" w:rsidP="008B1B68">
      <w:pPr>
        <w:pStyle w:val="ConsPlusCell"/>
        <w:jc w:val="both"/>
        <w:rPr>
          <w:rFonts w:ascii="Times New Roman" w:hAnsi="Times New Roman" w:cs="Times New Roman"/>
        </w:rPr>
      </w:pPr>
      <w:r w:rsidRPr="00566EB5">
        <w:rPr>
          <w:rFonts w:ascii="Times New Roman" w:hAnsi="Times New Roman" w:cs="Times New Roman"/>
        </w:rPr>
        <w:t>Свердловской области</w:t>
      </w:r>
      <w:r w:rsidR="008B1B68" w:rsidRPr="00566EB5">
        <w:rPr>
          <w:rFonts w:ascii="Times New Roman" w:hAnsi="Times New Roman" w:cs="Times New Roman"/>
        </w:rPr>
        <w:t xml:space="preserve"> </w:t>
      </w:r>
      <w:r w:rsidRPr="00566EB5">
        <w:rPr>
          <w:rFonts w:ascii="Times New Roman" w:hAnsi="Times New Roman" w:cs="Times New Roman"/>
        </w:rPr>
        <w:t>г. Екатеринбург</w:t>
      </w:r>
      <w:r w:rsidR="008B1B68" w:rsidRPr="00566EB5">
        <w:rPr>
          <w:rFonts w:ascii="Times New Roman" w:hAnsi="Times New Roman" w:cs="Times New Roman"/>
        </w:rPr>
        <w:t xml:space="preserve">             </w:t>
      </w:r>
      <w:r w:rsidRPr="00566EB5">
        <w:rPr>
          <w:rFonts w:ascii="Times New Roman" w:hAnsi="Times New Roman" w:cs="Times New Roman"/>
        </w:rPr>
        <w:t xml:space="preserve">          </w:t>
      </w:r>
      <w:r w:rsidR="00566EB5">
        <w:rPr>
          <w:rFonts w:ascii="Times New Roman" w:hAnsi="Times New Roman" w:cs="Times New Roman"/>
        </w:rPr>
        <w:t xml:space="preserve">  </w:t>
      </w:r>
      <w:r w:rsidRPr="00566EB5">
        <w:rPr>
          <w:rFonts w:ascii="Times New Roman" w:hAnsi="Times New Roman" w:cs="Times New Roman"/>
        </w:rPr>
        <w:t xml:space="preserve"> __________________________________</w:t>
      </w:r>
    </w:p>
    <w:p w:rsidR="008B1B68" w:rsidRPr="00566EB5" w:rsidRDefault="008B1B68" w:rsidP="008B1B68">
      <w:pPr>
        <w:pStyle w:val="ConsPlusCell"/>
        <w:jc w:val="both"/>
        <w:rPr>
          <w:rFonts w:ascii="Times New Roman" w:hAnsi="Times New Roman" w:cs="Times New Roman"/>
        </w:rPr>
      </w:pPr>
      <w:r w:rsidRPr="00566EB5">
        <w:rPr>
          <w:rFonts w:ascii="Times New Roman" w:hAnsi="Times New Roman" w:cs="Times New Roman"/>
        </w:rPr>
        <w:t>р/с 4070181090000300000</w:t>
      </w:r>
      <w:r w:rsidR="00CD0B8F" w:rsidRPr="00566EB5">
        <w:rPr>
          <w:rFonts w:ascii="Times New Roman" w:hAnsi="Times New Roman" w:cs="Times New Roman"/>
        </w:rPr>
        <w:t xml:space="preserve">1 БИК 046577001                </w:t>
      </w:r>
      <w:r w:rsidR="00566EB5">
        <w:rPr>
          <w:rFonts w:ascii="Times New Roman" w:hAnsi="Times New Roman" w:cs="Times New Roman"/>
        </w:rPr>
        <w:t xml:space="preserve">   </w:t>
      </w:r>
      <w:r w:rsidRPr="00566EB5">
        <w:rPr>
          <w:rFonts w:ascii="Times New Roman" w:hAnsi="Times New Roman" w:cs="Times New Roman"/>
        </w:rPr>
        <w:t>Адрес ____________________________</w:t>
      </w:r>
    </w:p>
    <w:p w:rsidR="008B1B68" w:rsidRPr="00566EB5" w:rsidRDefault="00CD0B8F" w:rsidP="008B1B68">
      <w:pPr>
        <w:pStyle w:val="ConsPlusCell"/>
        <w:jc w:val="both"/>
        <w:rPr>
          <w:rFonts w:ascii="Times New Roman" w:hAnsi="Times New Roman" w:cs="Times New Roman"/>
        </w:rPr>
      </w:pPr>
      <w:r w:rsidRPr="00566EB5">
        <w:rPr>
          <w:rFonts w:ascii="Times New Roman" w:hAnsi="Times New Roman" w:cs="Times New Roman"/>
        </w:rPr>
        <w:t xml:space="preserve">КБК </w:t>
      </w:r>
      <w:r w:rsidR="000D4135" w:rsidRPr="00566EB5">
        <w:rPr>
          <w:rFonts w:ascii="Times New Roman" w:hAnsi="Times New Roman" w:cs="Times New Roman"/>
        </w:rPr>
        <w:t>90630500000040000130</w:t>
      </w:r>
      <w:r w:rsidR="008B1B68" w:rsidRPr="00566EB5">
        <w:rPr>
          <w:rFonts w:ascii="Times New Roman" w:hAnsi="Times New Roman" w:cs="Times New Roman"/>
        </w:rPr>
        <w:t xml:space="preserve">                                  </w:t>
      </w:r>
      <w:r w:rsidRPr="00566EB5">
        <w:rPr>
          <w:rFonts w:ascii="Times New Roman" w:hAnsi="Times New Roman" w:cs="Times New Roman"/>
        </w:rPr>
        <w:t xml:space="preserve">       </w:t>
      </w:r>
      <w:r w:rsidR="00566EB5">
        <w:rPr>
          <w:rFonts w:ascii="Times New Roman" w:hAnsi="Times New Roman" w:cs="Times New Roman"/>
        </w:rPr>
        <w:t xml:space="preserve">   </w:t>
      </w:r>
      <w:r w:rsidR="008B1B68" w:rsidRPr="00566EB5">
        <w:rPr>
          <w:rFonts w:ascii="Times New Roman" w:hAnsi="Times New Roman" w:cs="Times New Roman"/>
        </w:rPr>
        <w:t>__________________________________</w:t>
      </w:r>
    </w:p>
    <w:p w:rsidR="008B1B68" w:rsidRPr="00566EB5" w:rsidRDefault="001E0197" w:rsidP="008B1B68">
      <w:pPr>
        <w:pStyle w:val="ConsPlusCell"/>
        <w:jc w:val="both"/>
        <w:rPr>
          <w:rFonts w:ascii="Times New Roman" w:hAnsi="Times New Roman" w:cs="Times New Roman"/>
        </w:rPr>
      </w:pPr>
      <w:proofErr w:type="spellStart"/>
      <w:r w:rsidRPr="00566EB5">
        <w:rPr>
          <w:rFonts w:ascii="Times New Roman" w:hAnsi="Times New Roman" w:cs="Times New Roman"/>
        </w:rPr>
        <w:t>л.с</w:t>
      </w:r>
      <w:proofErr w:type="spellEnd"/>
      <w:r w:rsidRPr="00566EB5">
        <w:rPr>
          <w:rFonts w:ascii="Times New Roman" w:hAnsi="Times New Roman" w:cs="Times New Roman"/>
        </w:rPr>
        <w:t>. 19062000</w:t>
      </w:r>
      <w:r w:rsidR="008B1B68" w:rsidRPr="00566EB5">
        <w:rPr>
          <w:rFonts w:ascii="Times New Roman" w:hAnsi="Times New Roman" w:cs="Times New Roman"/>
        </w:rPr>
        <w:t xml:space="preserve">037                                 </w:t>
      </w:r>
      <w:r w:rsidR="00566EB5">
        <w:rPr>
          <w:rFonts w:ascii="Times New Roman" w:hAnsi="Times New Roman" w:cs="Times New Roman"/>
        </w:rPr>
        <w:t xml:space="preserve">                              </w:t>
      </w:r>
      <w:r w:rsidR="008B1B68" w:rsidRPr="00566EB5">
        <w:rPr>
          <w:rFonts w:ascii="Times New Roman" w:hAnsi="Times New Roman" w:cs="Times New Roman"/>
        </w:rPr>
        <w:t>Телефон ___________________________</w:t>
      </w:r>
    </w:p>
    <w:p w:rsidR="008B1B68" w:rsidRPr="00566EB5" w:rsidRDefault="008B1B68" w:rsidP="008B1B68">
      <w:pPr>
        <w:pStyle w:val="ConsPlusCell"/>
        <w:jc w:val="both"/>
        <w:rPr>
          <w:rFonts w:ascii="Times New Roman" w:hAnsi="Times New Roman" w:cs="Times New Roman"/>
        </w:rPr>
      </w:pPr>
      <w:r w:rsidRPr="00566EB5">
        <w:rPr>
          <w:rFonts w:ascii="Times New Roman" w:hAnsi="Times New Roman" w:cs="Times New Roman"/>
        </w:rPr>
        <w:t xml:space="preserve">ОКТМО 65701000001                         </w:t>
      </w:r>
      <w:r w:rsidR="00566EB5">
        <w:rPr>
          <w:rFonts w:ascii="Times New Roman" w:hAnsi="Times New Roman" w:cs="Times New Roman"/>
        </w:rPr>
        <w:t xml:space="preserve">                              </w:t>
      </w:r>
      <w:r w:rsidRPr="00566EB5">
        <w:rPr>
          <w:rFonts w:ascii="Times New Roman" w:hAnsi="Times New Roman" w:cs="Times New Roman"/>
        </w:rPr>
        <w:t>___________________________________</w:t>
      </w:r>
    </w:p>
    <w:p w:rsidR="008B1B68" w:rsidRPr="00566EB5" w:rsidRDefault="008B1B68" w:rsidP="008B1B68">
      <w:pPr>
        <w:pStyle w:val="ConsPlusCell"/>
        <w:jc w:val="both"/>
        <w:rPr>
          <w:rFonts w:ascii="Times New Roman" w:hAnsi="Times New Roman" w:cs="Times New Roman"/>
        </w:rPr>
      </w:pPr>
      <w:r w:rsidRPr="00566EB5">
        <w:rPr>
          <w:rFonts w:ascii="Times New Roman" w:hAnsi="Times New Roman" w:cs="Times New Roman"/>
        </w:rPr>
        <w:t xml:space="preserve">                                                                 </w:t>
      </w:r>
      <w:r w:rsidR="00566EB5">
        <w:rPr>
          <w:rFonts w:ascii="Times New Roman" w:hAnsi="Times New Roman" w:cs="Times New Roman"/>
        </w:rPr>
        <w:t xml:space="preserve">                           </w:t>
      </w:r>
      <w:r w:rsidRPr="00566EB5">
        <w:rPr>
          <w:rFonts w:ascii="Times New Roman" w:hAnsi="Times New Roman" w:cs="Times New Roman"/>
          <w:lang w:val="en-US"/>
        </w:rPr>
        <w:t>E</w:t>
      </w:r>
      <w:r w:rsidRPr="00566EB5">
        <w:rPr>
          <w:rFonts w:ascii="Times New Roman" w:hAnsi="Times New Roman" w:cs="Times New Roman"/>
        </w:rPr>
        <w:t>-</w:t>
      </w:r>
      <w:r w:rsidRPr="00566EB5">
        <w:rPr>
          <w:rFonts w:ascii="Times New Roman" w:hAnsi="Times New Roman" w:cs="Times New Roman"/>
          <w:lang w:val="en-US"/>
        </w:rPr>
        <w:t>mail</w:t>
      </w:r>
      <w:r w:rsidRPr="00566EB5">
        <w:rPr>
          <w:rFonts w:ascii="Times New Roman" w:hAnsi="Times New Roman" w:cs="Times New Roman"/>
        </w:rPr>
        <w:t>: _____________________________</w:t>
      </w:r>
    </w:p>
    <w:p w:rsidR="008B1B68" w:rsidRPr="00566EB5" w:rsidRDefault="008B1B68" w:rsidP="008B1B68">
      <w:pPr>
        <w:pStyle w:val="ConsPlusCell"/>
        <w:jc w:val="both"/>
        <w:rPr>
          <w:rFonts w:ascii="Times New Roman" w:hAnsi="Times New Roman" w:cs="Times New Roman"/>
        </w:rPr>
      </w:pPr>
      <w:r w:rsidRPr="00566EB5">
        <w:rPr>
          <w:rFonts w:ascii="Times New Roman" w:hAnsi="Times New Roman" w:cs="Times New Roman"/>
        </w:rPr>
        <w:t xml:space="preserve">_________ / О.С. </w:t>
      </w:r>
      <w:proofErr w:type="spellStart"/>
      <w:r w:rsidRPr="00566EB5">
        <w:rPr>
          <w:rFonts w:ascii="Times New Roman" w:hAnsi="Times New Roman" w:cs="Times New Roman"/>
        </w:rPr>
        <w:t>Алдакимова</w:t>
      </w:r>
      <w:proofErr w:type="spellEnd"/>
      <w:r w:rsidRPr="00566EB5">
        <w:rPr>
          <w:rFonts w:ascii="Times New Roman" w:hAnsi="Times New Roman" w:cs="Times New Roman"/>
        </w:rPr>
        <w:t xml:space="preserve"> /       </w:t>
      </w:r>
      <w:r w:rsidR="00566EB5">
        <w:rPr>
          <w:rFonts w:ascii="Times New Roman" w:hAnsi="Times New Roman" w:cs="Times New Roman"/>
        </w:rPr>
        <w:t xml:space="preserve">                                 </w:t>
      </w:r>
      <w:r w:rsidRPr="00566EB5">
        <w:rPr>
          <w:rFonts w:ascii="Times New Roman" w:hAnsi="Times New Roman" w:cs="Times New Roman"/>
        </w:rPr>
        <w:t xml:space="preserve">___________ / _____________________ / </w:t>
      </w:r>
    </w:p>
    <w:p w:rsidR="003C342E" w:rsidRPr="00566EB5" w:rsidRDefault="003C342E" w:rsidP="00566EB5">
      <w:pPr>
        <w:pStyle w:val="ConsPlusCell"/>
        <w:tabs>
          <w:tab w:val="left" w:pos="4962"/>
          <w:tab w:val="left" w:pos="5775"/>
        </w:tabs>
        <w:jc w:val="both"/>
        <w:rPr>
          <w:rFonts w:ascii="Times New Roman" w:hAnsi="Times New Roman" w:cs="Times New Roman"/>
          <w:sz w:val="18"/>
          <w:szCs w:val="18"/>
        </w:rPr>
      </w:pPr>
      <w:r w:rsidRPr="00566EB5">
        <w:rPr>
          <w:rFonts w:ascii="Times New Roman" w:hAnsi="Times New Roman" w:cs="Times New Roman"/>
        </w:rPr>
        <w:t xml:space="preserve">    </w:t>
      </w:r>
      <w:proofErr w:type="spellStart"/>
      <w:r w:rsidRPr="00566EB5">
        <w:rPr>
          <w:rFonts w:ascii="Times New Roman" w:hAnsi="Times New Roman" w:cs="Times New Roman"/>
        </w:rPr>
        <w:t>м.п</w:t>
      </w:r>
      <w:proofErr w:type="spellEnd"/>
      <w:r w:rsidR="008B1B68" w:rsidRPr="00566EB5">
        <w:rPr>
          <w:rFonts w:ascii="Times New Roman" w:hAnsi="Times New Roman" w:cs="Times New Roman"/>
          <w:sz w:val="18"/>
          <w:szCs w:val="18"/>
        </w:rPr>
        <w:t xml:space="preserve">.   </w:t>
      </w:r>
      <w:r w:rsidR="00ED57C5" w:rsidRPr="00566EB5">
        <w:rPr>
          <w:rFonts w:ascii="Times New Roman" w:hAnsi="Times New Roman" w:cs="Times New Roman"/>
          <w:sz w:val="18"/>
          <w:szCs w:val="18"/>
        </w:rPr>
        <w:t xml:space="preserve">                                                                          </w:t>
      </w:r>
      <w:r w:rsidR="00566EB5">
        <w:rPr>
          <w:rFonts w:ascii="Times New Roman" w:hAnsi="Times New Roman" w:cs="Times New Roman"/>
          <w:sz w:val="18"/>
          <w:szCs w:val="18"/>
        </w:rPr>
        <w:t xml:space="preserve">                           (</w:t>
      </w:r>
      <w:proofErr w:type="gramStart"/>
      <w:r w:rsidR="00566EB5">
        <w:rPr>
          <w:rFonts w:ascii="Times New Roman" w:hAnsi="Times New Roman" w:cs="Times New Roman"/>
          <w:sz w:val="18"/>
          <w:szCs w:val="18"/>
        </w:rPr>
        <w:t xml:space="preserve">подпись)   </w:t>
      </w:r>
      <w:proofErr w:type="gramEnd"/>
      <w:r w:rsidR="00566EB5">
        <w:rPr>
          <w:rFonts w:ascii="Times New Roman" w:hAnsi="Times New Roman" w:cs="Times New Roman"/>
          <w:sz w:val="18"/>
          <w:szCs w:val="18"/>
        </w:rPr>
        <w:t xml:space="preserve">           </w:t>
      </w:r>
      <w:r w:rsidR="00ED57C5" w:rsidRPr="00566EB5">
        <w:rPr>
          <w:rFonts w:ascii="Times New Roman" w:hAnsi="Times New Roman" w:cs="Times New Roman"/>
          <w:sz w:val="18"/>
          <w:szCs w:val="18"/>
        </w:rPr>
        <w:t xml:space="preserve"> (расшифровка подписи)</w:t>
      </w:r>
    </w:p>
    <w:p w:rsidR="008B1B68" w:rsidRPr="00566EB5" w:rsidRDefault="008B1B68" w:rsidP="008B1B68">
      <w:pPr>
        <w:pStyle w:val="ConsPlusCell"/>
        <w:tabs>
          <w:tab w:val="left" w:pos="5775"/>
        </w:tabs>
        <w:jc w:val="both"/>
        <w:rPr>
          <w:rFonts w:ascii="Times New Roman" w:hAnsi="Times New Roman" w:cs="Times New Roman"/>
          <w:sz w:val="18"/>
          <w:szCs w:val="18"/>
        </w:rPr>
      </w:pPr>
      <w:r w:rsidRPr="00566EB5">
        <w:rPr>
          <w:rFonts w:ascii="Times New Roman" w:hAnsi="Times New Roman" w:cs="Times New Roman"/>
          <w:sz w:val="18"/>
          <w:szCs w:val="18"/>
        </w:rPr>
        <w:t xml:space="preserve">                                                                                        </w:t>
      </w:r>
      <w:r w:rsidR="00ED57C5" w:rsidRPr="00566EB5">
        <w:rPr>
          <w:rFonts w:ascii="Times New Roman" w:hAnsi="Times New Roman" w:cs="Times New Roman"/>
          <w:sz w:val="18"/>
          <w:szCs w:val="18"/>
        </w:rPr>
        <w:t xml:space="preserve">                      </w:t>
      </w:r>
    </w:p>
    <w:p w:rsidR="008B1B68" w:rsidRPr="00566EB5" w:rsidRDefault="008B1B68" w:rsidP="008B1B68">
      <w:pPr>
        <w:pStyle w:val="ConsPlusCell"/>
        <w:jc w:val="both"/>
        <w:rPr>
          <w:rFonts w:ascii="Times New Roman" w:hAnsi="Times New Roman" w:cs="Times New Roman"/>
        </w:rPr>
      </w:pPr>
      <w:r w:rsidRPr="00566EB5">
        <w:rPr>
          <w:rFonts w:ascii="Times New Roman" w:hAnsi="Times New Roman" w:cs="Times New Roman"/>
        </w:rPr>
        <w:t>Отметка о получении 2-го экземпляра</w:t>
      </w:r>
    </w:p>
    <w:p w:rsidR="008B1B68" w:rsidRPr="00566EB5" w:rsidRDefault="008B1B68" w:rsidP="008B1B68">
      <w:pPr>
        <w:pStyle w:val="ConsPlusCell"/>
        <w:jc w:val="both"/>
        <w:rPr>
          <w:rFonts w:ascii="Times New Roman" w:hAnsi="Times New Roman" w:cs="Times New Roman"/>
        </w:rPr>
      </w:pPr>
      <w:r w:rsidRPr="00566EB5">
        <w:rPr>
          <w:rFonts w:ascii="Times New Roman" w:hAnsi="Times New Roman" w:cs="Times New Roman"/>
        </w:rPr>
        <w:t>Заказчиком</w:t>
      </w:r>
    </w:p>
    <w:p w:rsidR="008B1B68" w:rsidRDefault="00566EB5" w:rsidP="008B1B68">
      <w:pPr>
        <w:pStyle w:val="ConsPlusCell"/>
        <w:jc w:val="both"/>
        <w:rPr>
          <w:rFonts w:ascii="Times New Roman" w:hAnsi="Times New Roman" w:cs="Times New Roman"/>
        </w:rPr>
      </w:pPr>
      <w:r>
        <w:rPr>
          <w:rFonts w:ascii="Times New Roman" w:hAnsi="Times New Roman" w:cs="Times New Roman"/>
        </w:rPr>
        <w:t>Дата: «___» __________ 20___</w:t>
      </w:r>
      <w:r w:rsidR="008B1B68" w:rsidRPr="00566EB5">
        <w:rPr>
          <w:rFonts w:ascii="Times New Roman" w:hAnsi="Times New Roman" w:cs="Times New Roman"/>
        </w:rPr>
        <w:t xml:space="preserve">                                         </w:t>
      </w:r>
      <w:r w:rsidR="00ED57C5" w:rsidRPr="00566EB5">
        <w:rPr>
          <w:rFonts w:ascii="Times New Roman" w:hAnsi="Times New Roman" w:cs="Times New Roman"/>
        </w:rPr>
        <w:t xml:space="preserve"> </w:t>
      </w:r>
      <w:r w:rsidR="008B1B68" w:rsidRPr="00566EB5">
        <w:rPr>
          <w:rFonts w:ascii="Times New Roman" w:hAnsi="Times New Roman" w:cs="Times New Roman"/>
        </w:rPr>
        <w:t>Подпись: ___________</w:t>
      </w:r>
    </w:p>
    <w:p w:rsidR="00566EB5" w:rsidRDefault="00566EB5" w:rsidP="008B1B68">
      <w:pPr>
        <w:pStyle w:val="ConsPlusCell"/>
        <w:jc w:val="both"/>
        <w:rPr>
          <w:rFonts w:ascii="Times New Roman" w:hAnsi="Times New Roman" w:cs="Times New Roman"/>
        </w:rPr>
      </w:pPr>
    </w:p>
    <w:p w:rsidR="00566EB5" w:rsidRDefault="00566EB5" w:rsidP="008B1B68">
      <w:pPr>
        <w:pStyle w:val="ConsPlusCell"/>
        <w:jc w:val="both"/>
        <w:rPr>
          <w:rFonts w:ascii="Times New Roman" w:hAnsi="Times New Roman" w:cs="Times New Roman"/>
        </w:rPr>
      </w:pPr>
    </w:p>
    <w:p w:rsidR="00566EB5" w:rsidRDefault="00566EB5" w:rsidP="008B1B68">
      <w:pPr>
        <w:pStyle w:val="ConsPlusCell"/>
        <w:jc w:val="both"/>
        <w:rPr>
          <w:rFonts w:ascii="Times New Roman" w:hAnsi="Times New Roman" w:cs="Times New Roman"/>
        </w:rPr>
      </w:pPr>
    </w:p>
    <w:p w:rsidR="00566EB5" w:rsidRDefault="00566EB5" w:rsidP="008B1B68">
      <w:pPr>
        <w:pStyle w:val="ConsPlusCell"/>
        <w:jc w:val="both"/>
        <w:rPr>
          <w:rFonts w:ascii="Times New Roman" w:hAnsi="Times New Roman" w:cs="Times New Roman"/>
        </w:rPr>
      </w:pPr>
    </w:p>
    <w:p w:rsidR="00566EB5" w:rsidRDefault="00566EB5" w:rsidP="008B1B68">
      <w:pPr>
        <w:pStyle w:val="ConsPlusCell"/>
        <w:jc w:val="both"/>
        <w:rPr>
          <w:rFonts w:ascii="Times New Roman" w:hAnsi="Times New Roman" w:cs="Times New Roman"/>
        </w:rPr>
      </w:pPr>
    </w:p>
    <w:p w:rsidR="00566EB5" w:rsidRDefault="00566EB5" w:rsidP="008B1B68">
      <w:pPr>
        <w:pStyle w:val="ConsPlusCell"/>
        <w:jc w:val="both"/>
        <w:rPr>
          <w:rFonts w:ascii="Times New Roman" w:hAnsi="Times New Roman" w:cs="Times New Roman"/>
        </w:rPr>
      </w:pPr>
    </w:p>
    <w:p w:rsidR="00566EB5" w:rsidRDefault="00566EB5" w:rsidP="008B1B68">
      <w:pPr>
        <w:pStyle w:val="ConsPlusCell"/>
        <w:jc w:val="both"/>
        <w:rPr>
          <w:rFonts w:ascii="Times New Roman" w:hAnsi="Times New Roman" w:cs="Times New Roman"/>
        </w:rPr>
      </w:pPr>
    </w:p>
    <w:p w:rsidR="00566EB5" w:rsidRDefault="00566EB5" w:rsidP="008B1B68">
      <w:pPr>
        <w:pStyle w:val="ConsPlusCell"/>
        <w:jc w:val="both"/>
        <w:rPr>
          <w:rFonts w:ascii="Times New Roman" w:hAnsi="Times New Roman" w:cs="Times New Roman"/>
        </w:rPr>
      </w:pPr>
    </w:p>
    <w:p w:rsidR="00566EB5" w:rsidRDefault="00566EB5" w:rsidP="008B1B68">
      <w:pPr>
        <w:pStyle w:val="ConsPlusCell"/>
        <w:jc w:val="both"/>
        <w:rPr>
          <w:rFonts w:ascii="Times New Roman" w:hAnsi="Times New Roman" w:cs="Times New Roman"/>
        </w:rPr>
      </w:pPr>
    </w:p>
    <w:p w:rsidR="00566EB5" w:rsidRDefault="00566EB5" w:rsidP="008B1B68">
      <w:pPr>
        <w:pStyle w:val="ConsPlusCell"/>
        <w:jc w:val="both"/>
        <w:rPr>
          <w:rFonts w:ascii="Times New Roman" w:hAnsi="Times New Roman" w:cs="Times New Roman"/>
        </w:rPr>
      </w:pPr>
    </w:p>
    <w:p w:rsidR="00566EB5" w:rsidRDefault="00566EB5" w:rsidP="008B1B68">
      <w:pPr>
        <w:pStyle w:val="ConsPlusCell"/>
        <w:jc w:val="both"/>
        <w:rPr>
          <w:rFonts w:ascii="Times New Roman" w:hAnsi="Times New Roman" w:cs="Times New Roman"/>
        </w:rPr>
      </w:pPr>
    </w:p>
    <w:p w:rsidR="00566EB5" w:rsidRDefault="00566EB5" w:rsidP="008B1B68">
      <w:pPr>
        <w:pStyle w:val="ConsPlusCell"/>
        <w:jc w:val="both"/>
        <w:rPr>
          <w:rFonts w:ascii="Times New Roman" w:hAnsi="Times New Roman" w:cs="Times New Roman"/>
        </w:rPr>
      </w:pPr>
    </w:p>
    <w:p w:rsidR="00566EB5" w:rsidRDefault="00566EB5" w:rsidP="008B1B68">
      <w:pPr>
        <w:pStyle w:val="ConsPlusCell"/>
        <w:jc w:val="both"/>
        <w:rPr>
          <w:rFonts w:ascii="Times New Roman" w:hAnsi="Times New Roman" w:cs="Times New Roman"/>
        </w:rPr>
      </w:pPr>
    </w:p>
    <w:p w:rsidR="00566EB5" w:rsidRDefault="00566EB5" w:rsidP="008B1B68">
      <w:pPr>
        <w:pStyle w:val="ConsPlusCell"/>
        <w:jc w:val="both"/>
        <w:rPr>
          <w:rFonts w:ascii="Times New Roman" w:hAnsi="Times New Roman" w:cs="Times New Roman"/>
        </w:rPr>
      </w:pPr>
    </w:p>
    <w:p w:rsidR="00566EB5" w:rsidRDefault="00566EB5" w:rsidP="008B1B68">
      <w:pPr>
        <w:pStyle w:val="ConsPlusCell"/>
        <w:jc w:val="both"/>
        <w:rPr>
          <w:rFonts w:ascii="Times New Roman" w:hAnsi="Times New Roman" w:cs="Times New Roman"/>
        </w:rPr>
      </w:pPr>
    </w:p>
    <w:p w:rsidR="00566EB5" w:rsidRDefault="00566EB5" w:rsidP="008B1B68">
      <w:pPr>
        <w:pStyle w:val="ConsPlusCell"/>
        <w:jc w:val="both"/>
        <w:rPr>
          <w:rFonts w:ascii="Times New Roman" w:hAnsi="Times New Roman" w:cs="Times New Roman"/>
        </w:rPr>
      </w:pPr>
    </w:p>
    <w:p w:rsidR="00566EB5" w:rsidRPr="00566EB5" w:rsidRDefault="00566EB5" w:rsidP="008B1B68">
      <w:pPr>
        <w:pStyle w:val="ConsPlusCell"/>
        <w:jc w:val="both"/>
        <w:rPr>
          <w:rFonts w:ascii="Times New Roman" w:hAnsi="Times New Roman" w:cs="Times New Roman"/>
        </w:rPr>
      </w:pPr>
    </w:p>
    <w:p w:rsidR="006F3E78" w:rsidRPr="00566EB5" w:rsidRDefault="006F3E78" w:rsidP="006F3E78">
      <w:pPr>
        <w:jc w:val="center"/>
        <w:rPr>
          <w:sz w:val="22"/>
          <w:szCs w:val="22"/>
        </w:rPr>
      </w:pPr>
      <w:r w:rsidRPr="00566EB5">
        <w:rPr>
          <w:sz w:val="22"/>
          <w:szCs w:val="22"/>
        </w:rPr>
        <w:lastRenderedPageBreak/>
        <w:t>Приложение № 1</w:t>
      </w:r>
    </w:p>
    <w:p w:rsidR="006F3E78" w:rsidRPr="00566EB5" w:rsidRDefault="006F3E78" w:rsidP="006F3E78">
      <w:pPr>
        <w:jc w:val="center"/>
        <w:rPr>
          <w:sz w:val="22"/>
          <w:szCs w:val="22"/>
        </w:rPr>
      </w:pPr>
      <w:r w:rsidRPr="00566EB5">
        <w:rPr>
          <w:sz w:val="22"/>
          <w:szCs w:val="22"/>
        </w:rPr>
        <w:t>к д</w:t>
      </w:r>
      <w:r w:rsidR="00770260" w:rsidRPr="00566EB5">
        <w:rPr>
          <w:sz w:val="22"/>
          <w:szCs w:val="22"/>
        </w:rPr>
        <w:t xml:space="preserve">оговору № </w:t>
      </w:r>
      <w:r w:rsidR="00566EB5">
        <w:rPr>
          <w:sz w:val="22"/>
          <w:szCs w:val="22"/>
        </w:rPr>
        <w:t>____</w:t>
      </w:r>
      <w:r w:rsidR="00015DDF" w:rsidRPr="00566EB5">
        <w:rPr>
          <w:sz w:val="22"/>
          <w:szCs w:val="22"/>
        </w:rPr>
        <w:t xml:space="preserve"> </w:t>
      </w:r>
      <w:proofErr w:type="gramStart"/>
      <w:r w:rsidR="00015DDF" w:rsidRPr="00566EB5">
        <w:rPr>
          <w:sz w:val="22"/>
          <w:szCs w:val="22"/>
        </w:rPr>
        <w:t xml:space="preserve">от  </w:t>
      </w:r>
      <w:r w:rsidR="00566EB5">
        <w:rPr>
          <w:sz w:val="22"/>
          <w:szCs w:val="22"/>
        </w:rPr>
        <w:t>«</w:t>
      </w:r>
      <w:proofErr w:type="gramEnd"/>
      <w:r w:rsidR="00566EB5">
        <w:rPr>
          <w:sz w:val="22"/>
          <w:szCs w:val="22"/>
        </w:rPr>
        <w:t>___» _________ 20___г.</w:t>
      </w:r>
    </w:p>
    <w:p w:rsidR="006F3E78" w:rsidRPr="00566EB5" w:rsidRDefault="006F3E78" w:rsidP="006F3E78">
      <w:pPr>
        <w:jc w:val="center"/>
        <w:rPr>
          <w:sz w:val="22"/>
          <w:szCs w:val="22"/>
        </w:rPr>
      </w:pPr>
      <w:r w:rsidRPr="00566EB5">
        <w:rPr>
          <w:sz w:val="22"/>
          <w:szCs w:val="22"/>
        </w:rPr>
        <w:t>об оказании платных образовательных услуг</w:t>
      </w:r>
    </w:p>
    <w:p w:rsidR="006F3E78" w:rsidRPr="00566EB5" w:rsidRDefault="006F3E78" w:rsidP="006F3E78">
      <w:pPr>
        <w:jc w:val="center"/>
        <w:rPr>
          <w:sz w:val="22"/>
          <w:szCs w:val="22"/>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077"/>
        <w:gridCol w:w="1722"/>
        <w:gridCol w:w="2127"/>
        <w:gridCol w:w="879"/>
        <w:gridCol w:w="822"/>
        <w:gridCol w:w="2409"/>
      </w:tblGrid>
      <w:tr w:rsidR="006F3E78" w:rsidRPr="00566EB5" w:rsidTr="00E30B1D">
        <w:trPr>
          <w:trHeight w:val="630"/>
        </w:trPr>
        <w:tc>
          <w:tcPr>
            <w:tcW w:w="596" w:type="dxa"/>
            <w:vMerge w:val="restart"/>
            <w:shd w:val="clear" w:color="auto" w:fill="auto"/>
          </w:tcPr>
          <w:p w:rsidR="006F3E78" w:rsidRPr="00566EB5" w:rsidRDefault="006F3E78" w:rsidP="00E30B1D">
            <w:pPr>
              <w:jc w:val="center"/>
              <w:rPr>
                <w:sz w:val="22"/>
                <w:szCs w:val="22"/>
              </w:rPr>
            </w:pPr>
            <w:r w:rsidRPr="00566EB5">
              <w:rPr>
                <w:sz w:val="22"/>
                <w:szCs w:val="22"/>
              </w:rPr>
              <w:t>№ п/п</w:t>
            </w:r>
          </w:p>
        </w:tc>
        <w:tc>
          <w:tcPr>
            <w:tcW w:w="2077" w:type="dxa"/>
            <w:vMerge w:val="restart"/>
            <w:shd w:val="clear" w:color="auto" w:fill="auto"/>
          </w:tcPr>
          <w:p w:rsidR="006F3E78" w:rsidRPr="00566EB5" w:rsidRDefault="006F3E78" w:rsidP="00E30B1D">
            <w:pPr>
              <w:jc w:val="center"/>
              <w:rPr>
                <w:sz w:val="22"/>
                <w:szCs w:val="22"/>
              </w:rPr>
            </w:pPr>
            <w:r w:rsidRPr="00566EB5">
              <w:rPr>
                <w:sz w:val="22"/>
                <w:szCs w:val="22"/>
              </w:rPr>
              <w:t>Наименование образовательных услуг</w:t>
            </w:r>
          </w:p>
        </w:tc>
        <w:tc>
          <w:tcPr>
            <w:tcW w:w="1722" w:type="dxa"/>
            <w:vMerge w:val="restart"/>
            <w:shd w:val="clear" w:color="auto" w:fill="auto"/>
          </w:tcPr>
          <w:p w:rsidR="006F3E78" w:rsidRPr="00566EB5" w:rsidRDefault="006F3E78" w:rsidP="00E30B1D">
            <w:pPr>
              <w:jc w:val="center"/>
              <w:rPr>
                <w:sz w:val="22"/>
                <w:szCs w:val="22"/>
              </w:rPr>
            </w:pPr>
            <w:r w:rsidRPr="00566EB5">
              <w:rPr>
                <w:sz w:val="22"/>
                <w:szCs w:val="22"/>
              </w:rPr>
              <w:t>Форма предоставления (оказания) услуг (индивидуальная, групповая)</w:t>
            </w:r>
          </w:p>
        </w:tc>
        <w:tc>
          <w:tcPr>
            <w:tcW w:w="2127" w:type="dxa"/>
            <w:vMerge w:val="restart"/>
            <w:shd w:val="clear" w:color="auto" w:fill="auto"/>
          </w:tcPr>
          <w:p w:rsidR="006F3E78" w:rsidRPr="00566EB5" w:rsidRDefault="006F3E78" w:rsidP="00E30B1D">
            <w:pPr>
              <w:jc w:val="center"/>
              <w:rPr>
                <w:sz w:val="22"/>
                <w:szCs w:val="22"/>
              </w:rPr>
            </w:pPr>
            <w:r w:rsidRPr="00566EB5">
              <w:rPr>
                <w:sz w:val="22"/>
                <w:szCs w:val="22"/>
              </w:rPr>
              <w:t>Наименование программы (курса)</w:t>
            </w:r>
          </w:p>
        </w:tc>
        <w:tc>
          <w:tcPr>
            <w:tcW w:w="1701" w:type="dxa"/>
            <w:gridSpan w:val="2"/>
            <w:shd w:val="clear" w:color="auto" w:fill="auto"/>
          </w:tcPr>
          <w:p w:rsidR="006F3E78" w:rsidRPr="00566EB5" w:rsidRDefault="006F3E78" w:rsidP="00E30B1D">
            <w:pPr>
              <w:jc w:val="center"/>
              <w:rPr>
                <w:sz w:val="22"/>
                <w:szCs w:val="22"/>
              </w:rPr>
            </w:pPr>
            <w:r w:rsidRPr="00566EB5">
              <w:rPr>
                <w:sz w:val="22"/>
                <w:szCs w:val="22"/>
              </w:rPr>
              <w:t>Количество занятий</w:t>
            </w:r>
          </w:p>
        </w:tc>
        <w:tc>
          <w:tcPr>
            <w:tcW w:w="2409" w:type="dxa"/>
            <w:vMerge w:val="restart"/>
            <w:shd w:val="clear" w:color="auto" w:fill="auto"/>
          </w:tcPr>
          <w:p w:rsidR="006F3E78" w:rsidRPr="00566EB5" w:rsidRDefault="006F3E78" w:rsidP="00E30B1D">
            <w:pPr>
              <w:jc w:val="center"/>
              <w:rPr>
                <w:sz w:val="22"/>
                <w:szCs w:val="22"/>
              </w:rPr>
            </w:pPr>
            <w:r w:rsidRPr="00566EB5">
              <w:rPr>
                <w:sz w:val="22"/>
                <w:szCs w:val="22"/>
              </w:rPr>
              <w:t>Уровень и направленность</w:t>
            </w:r>
          </w:p>
          <w:p w:rsidR="006F3E78" w:rsidRPr="00566EB5" w:rsidRDefault="006F3E78" w:rsidP="00E30B1D">
            <w:pPr>
              <w:jc w:val="center"/>
              <w:rPr>
                <w:sz w:val="22"/>
                <w:szCs w:val="22"/>
              </w:rPr>
            </w:pPr>
            <w:r w:rsidRPr="00566EB5">
              <w:rPr>
                <w:sz w:val="22"/>
                <w:szCs w:val="22"/>
              </w:rPr>
              <w:t>программ</w:t>
            </w:r>
          </w:p>
        </w:tc>
      </w:tr>
      <w:tr w:rsidR="006F3E78" w:rsidRPr="00566EB5" w:rsidTr="00E30B1D">
        <w:trPr>
          <w:trHeight w:val="615"/>
        </w:trPr>
        <w:tc>
          <w:tcPr>
            <w:tcW w:w="596" w:type="dxa"/>
            <w:vMerge/>
            <w:shd w:val="clear" w:color="auto" w:fill="auto"/>
          </w:tcPr>
          <w:p w:rsidR="006F3E78" w:rsidRPr="00566EB5" w:rsidRDefault="006F3E78" w:rsidP="00E30B1D">
            <w:pPr>
              <w:jc w:val="center"/>
              <w:rPr>
                <w:sz w:val="22"/>
                <w:szCs w:val="22"/>
              </w:rPr>
            </w:pPr>
          </w:p>
        </w:tc>
        <w:tc>
          <w:tcPr>
            <w:tcW w:w="2077" w:type="dxa"/>
            <w:vMerge/>
            <w:shd w:val="clear" w:color="auto" w:fill="auto"/>
          </w:tcPr>
          <w:p w:rsidR="006F3E78" w:rsidRPr="00566EB5" w:rsidRDefault="006F3E78" w:rsidP="00E30B1D">
            <w:pPr>
              <w:jc w:val="center"/>
              <w:rPr>
                <w:sz w:val="22"/>
                <w:szCs w:val="22"/>
              </w:rPr>
            </w:pPr>
          </w:p>
        </w:tc>
        <w:tc>
          <w:tcPr>
            <w:tcW w:w="1722" w:type="dxa"/>
            <w:vMerge/>
            <w:shd w:val="clear" w:color="auto" w:fill="auto"/>
          </w:tcPr>
          <w:p w:rsidR="006F3E78" w:rsidRPr="00566EB5" w:rsidRDefault="006F3E78" w:rsidP="00E30B1D">
            <w:pPr>
              <w:jc w:val="center"/>
              <w:rPr>
                <w:sz w:val="22"/>
                <w:szCs w:val="22"/>
              </w:rPr>
            </w:pPr>
          </w:p>
        </w:tc>
        <w:tc>
          <w:tcPr>
            <w:tcW w:w="2127" w:type="dxa"/>
            <w:vMerge/>
            <w:shd w:val="clear" w:color="auto" w:fill="auto"/>
          </w:tcPr>
          <w:p w:rsidR="006F3E78" w:rsidRPr="00566EB5" w:rsidRDefault="006F3E78" w:rsidP="00E30B1D">
            <w:pPr>
              <w:jc w:val="center"/>
              <w:rPr>
                <w:sz w:val="22"/>
                <w:szCs w:val="22"/>
              </w:rPr>
            </w:pPr>
          </w:p>
        </w:tc>
        <w:tc>
          <w:tcPr>
            <w:tcW w:w="879" w:type="dxa"/>
            <w:shd w:val="clear" w:color="auto" w:fill="auto"/>
          </w:tcPr>
          <w:p w:rsidR="006F3E78" w:rsidRPr="00566EB5" w:rsidRDefault="006F3E78" w:rsidP="00E30B1D">
            <w:pPr>
              <w:jc w:val="center"/>
              <w:rPr>
                <w:sz w:val="22"/>
                <w:szCs w:val="22"/>
              </w:rPr>
            </w:pPr>
            <w:r w:rsidRPr="00566EB5">
              <w:rPr>
                <w:sz w:val="22"/>
                <w:szCs w:val="22"/>
              </w:rPr>
              <w:t>в неделю</w:t>
            </w:r>
          </w:p>
        </w:tc>
        <w:tc>
          <w:tcPr>
            <w:tcW w:w="822" w:type="dxa"/>
            <w:shd w:val="clear" w:color="auto" w:fill="auto"/>
          </w:tcPr>
          <w:p w:rsidR="006F3E78" w:rsidRPr="00566EB5" w:rsidRDefault="006F3E78" w:rsidP="00E30B1D">
            <w:pPr>
              <w:jc w:val="center"/>
              <w:rPr>
                <w:sz w:val="22"/>
                <w:szCs w:val="22"/>
              </w:rPr>
            </w:pPr>
            <w:r w:rsidRPr="00566EB5">
              <w:rPr>
                <w:sz w:val="22"/>
                <w:szCs w:val="22"/>
              </w:rPr>
              <w:t>в год</w:t>
            </w:r>
          </w:p>
        </w:tc>
        <w:tc>
          <w:tcPr>
            <w:tcW w:w="2409" w:type="dxa"/>
            <w:vMerge/>
            <w:shd w:val="clear" w:color="auto" w:fill="auto"/>
          </w:tcPr>
          <w:p w:rsidR="006F3E78" w:rsidRPr="00566EB5" w:rsidRDefault="006F3E78" w:rsidP="00E30B1D">
            <w:pPr>
              <w:jc w:val="center"/>
              <w:rPr>
                <w:sz w:val="22"/>
                <w:szCs w:val="22"/>
              </w:rPr>
            </w:pPr>
          </w:p>
        </w:tc>
      </w:tr>
      <w:tr w:rsidR="006F3E78" w:rsidRPr="00566EB5" w:rsidTr="00E30B1D">
        <w:tc>
          <w:tcPr>
            <w:tcW w:w="596" w:type="dxa"/>
            <w:shd w:val="clear" w:color="auto" w:fill="auto"/>
          </w:tcPr>
          <w:p w:rsidR="006F3E78" w:rsidRPr="00566EB5" w:rsidRDefault="006F3E78" w:rsidP="00E30B1D">
            <w:pPr>
              <w:jc w:val="center"/>
              <w:rPr>
                <w:sz w:val="22"/>
                <w:szCs w:val="22"/>
              </w:rPr>
            </w:pPr>
            <w:r w:rsidRPr="00566EB5">
              <w:rPr>
                <w:sz w:val="22"/>
                <w:szCs w:val="22"/>
              </w:rPr>
              <w:t>1</w:t>
            </w:r>
          </w:p>
        </w:tc>
        <w:tc>
          <w:tcPr>
            <w:tcW w:w="2077" w:type="dxa"/>
            <w:shd w:val="clear" w:color="auto" w:fill="auto"/>
          </w:tcPr>
          <w:p w:rsidR="006F3E78" w:rsidRPr="00566EB5" w:rsidRDefault="006F3E78" w:rsidP="00E30B1D">
            <w:pPr>
              <w:jc w:val="center"/>
              <w:rPr>
                <w:sz w:val="22"/>
                <w:szCs w:val="22"/>
              </w:rPr>
            </w:pPr>
            <w:r w:rsidRPr="00566EB5">
              <w:rPr>
                <w:sz w:val="22"/>
                <w:szCs w:val="22"/>
              </w:rPr>
              <w:t>Хореографическая (ритмическая) студия «Звездочки»</w:t>
            </w:r>
          </w:p>
        </w:tc>
        <w:tc>
          <w:tcPr>
            <w:tcW w:w="1722" w:type="dxa"/>
            <w:shd w:val="clear" w:color="auto" w:fill="auto"/>
          </w:tcPr>
          <w:p w:rsidR="006F3E78" w:rsidRPr="00566EB5" w:rsidRDefault="006F3E78" w:rsidP="00E30B1D">
            <w:pPr>
              <w:jc w:val="center"/>
              <w:rPr>
                <w:sz w:val="22"/>
                <w:szCs w:val="22"/>
              </w:rPr>
            </w:pPr>
            <w:r w:rsidRPr="00566EB5">
              <w:rPr>
                <w:sz w:val="22"/>
                <w:szCs w:val="22"/>
              </w:rPr>
              <w:t>групповая</w:t>
            </w:r>
          </w:p>
        </w:tc>
        <w:tc>
          <w:tcPr>
            <w:tcW w:w="2127" w:type="dxa"/>
            <w:shd w:val="clear" w:color="auto" w:fill="auto"/>
          </w:tcPr>
          <w:p w:rsidR="006F3E78" w:rsidRPr="00566EB5" w:rsidRDefault="006F3E78" w:rsidP="00E30B1D">
            <w:pPr>
              <w:jc w:val="center"/>
              <w:rPr>
                <w:sz w:val="22"/>
                <w:szCs w:val="22"/>
              </w:rPr>
            </w:pPr>
            <w:r w:rsidRPr="00566EB5">
              <w:rPr>
                <w:sz w:val="22"/>
                <w:szCs w:val="22"/>
              </w:rPr>
              <w:t>Дополнительная общеразвивающая программа хореографической (ритмической) студии «Звездочки»</w:t>
            </w:r>
          </w:p>
        </w:tc>
        <w:tc>
          <w:tcPr>
            <w:tcW w:w="879" w:type="dxa"/>
            <w:shd w:val="clear" w:color="auto" w:fill="auto"/>
          </w:tcPr>
          <w:p w:rsidR="006F3E78" w:rsidRPr="00566EB5" w:rsidRDefault="006F3E78" w:rsidP="00E30B1D">
            <w:pPr>
              <w:jc w:val="center"/>
              <w:rPr>
                <w:sz w:val="22"/>
                <w:szCs w:val="22"/>
              </w:rPr>
            </w:pPr>
            <w:r w:rsidRPr="00566EB5">
              <w:rPr>
                <w:sz w:val="22"/>
                <w:szCs w:val="22"/>
              </w:rPr>
              <w:t>2</w:t>
            </w:r>
          </w:p>
        </w:tc>
        <w:tc>
          <w:tcPr>
            <w:tcW w:w="822" w:type="dxa"/>
            <w:shd w:val="clear" w:color="auto" w:fill="auto"/>
          </w:tcPr>
          <w:p w:rsidR="006F3E78" w:rsidRPr="00566EB5" w:rsidRDefault="006F3E78" w:rsidP="00E30B1D">
            <w:pPr>
              <w:jc w:val="center"/>
              <w:rPr>
                <w:sz w:val="22"/>
                <w:szCs w:val="22"/>
              </w:rPr>
            </w:pPr>
            <w:r w:rsidRPr="00566EB5">
              <w:rPr>
                <w:sz w:val="22"/>
                <w:szCs w:val="22"/>
              </w:rPr>
              <w:t>72</w:t>
            </w:r>
          </w:p>
        </w:tc>
        <w:tc>
          <w:tcPr>
            <w:tcW w:w="2409" w:type="dxa"/>
            <w:shd w:val="clear" w:color="auto" w:fill="auto"/>
          </w:tcPr>
          <w:p w:rsidR="006F3E78" w:rsidRPr="00566EB5" w:rsidRDefault="006F3E78" w:rsidP="00431A75">
            <w:pPr>
              <w:jc w:val="center"/>
              <w:rPr>
                <w:sz w:val="22"/>
                <w:szCs w:val="22"/>
              </w:rPr>
            </w:pPr>
            <w:r w:rsidRPr="00566EB5">
              <w:rPr>
                <w:sz w:val="22"/>
                <w:szCs w:val="22"/>
              </w:rPr>
              <w:t xml:space="preserve">Дополнительная </w:t>
            </w:r>
            <w:r w:rsidR="00431A75" w:rsidRPr="00566EB5">
              <w:rPr>
                <w:sz w:val="22"/>
                <w:szCs w:val="22"/>
              </w:rPr>
              <w:t>образовательная</w:t>
            </w:r>
            <w:r w:rsidRPr="00566EB5">
              <w:rPr>
                <w:sz w:val="22"/>
                <w:szCs w:val="22"/>
              </w:rPr>
              <w:t xml:space="preserve"> программа. Художественно-эстетическое развитие.</w:t>
            </w:r>
          </w:p>
        </w:tc>
      </w:tr>
      <w:tr w:rsidR="006F3E78" w:rsidRPr="00566EB5" w:rsidTr="00E30B1D">
        <w:tc>
          <w:tcPr>
            <w:tcW w:w="596" w:type="dxa"/>
            <w:shd w:val="clear" w:color="auto" w:fill="auto"/>
          </w:tcPr>
          <w:p w:rsidR="006F3E78" w:rsidRPr="00566EB5" w:rsidRDefault="006F3E78" w:rsidP="00E30B1D">
            <w:pPr>
              <w:jc w:val="center"/>
              <w:rPr>
                <w:sz w:val="22"/>
                <w:szCs w:val="22"/>
              </w:rPr>
            </w:pPr>
            <w:r w:rsidRPr="00566EB5">
              <w:rPr>
                <w:sz w:val="22"/>
                <w:szCs w:val="22"/>
              </w:rPr>
              <w:t>2</w:t>
            </w:r>
          </w:p>
        </w:tc>
        <w:tc>
          <w:tcPr>
            <w:tcW w:w="2077" w:type="dxa"/>
            <w:shd w:val="clear" w:color="auto" w:fill="auto"/>
          </w:tcPr>
          <w:p w:rsidR="006F3E78" w:rsidRPr="00566EB5" w:rsidRDefault="006F3E78" w:rsidP="00E30B1D">
            <w:pPr>
              <w:jc w:val="center"/>
              <w:rPr>
                <w:sz w:val="22"/>
                <w:szCs w:val="22"/>
              </w:rPr>
            </w:pPr>
            <w:r w:rsidRPr="00566EB5">
              <w:rPr>
                <w:sz w:val="22"/>
                <w:szCs w:val="22"/>
              </w:rPr>
              <w:t>Изостудия «Акварелька»</w:t>
            </w:r>
          </w:p>
        </w:tc>
        <w:tc>
          <w:tcPr>
            <w:tcW w:w="1722" w:type="dxa"/>
            <w:shd w:val="clear" w:color="auto" w:fill="auto"/>
          </w:tcPr>
          <w:p w:rsidR="006F3E78" w:rsidRPr="00566EB5" w:rsidRDefault="006F3E78" w:rsidP="00E30B1D">
            <w:pPr>
              <w:jc w:val="center"/>
              <w:rPr>
                <w:sz w:val="22"/>
                <w:szCs w:val="22"/>
              </w:rPr>
            </w:pPr>
            <w:r w:rsidRPr="00566EB5">
              <w:rPr>
                <w:sz w:val="22"/>
                <w:szCs w:val="22"/>
              </w:rPr>
              <w:t>подгрупповая</w:t>
            </w:r>
          </w:p>
        </w:tc>
        <w:tc>
          <w:tcPr>
            <w:tcW w:w="2127" w:type="dxa"/>
            <w:shd w:val="clear" w:color="auto" w:fill="auto"/>
          </w:tcPr>
          <w:p w:rsidR="006F3E78" w:rsidRPr="00566EB5" w:rsidRDefault="006F3E78" w:rsidP="00E30B1D">
            <w:pPr>
              <w:jc w:val="center"/>
              <w:rPr>
                <w:sz w:val="22"/>
                <w:szCs w:val="22"/>
              </w:rPr>
            </w:pPr>
            <w:r w:rsidRPr="00566EB5">
              <w:rPr>
                <w:sz w:val="22"/>
                <w:szCs w:val="22"/>
              </w:rPr>
              <w:t>Дополнительная общеразвивающая программа изостудии «Акварелька»</w:t>
            </w:r>
          </w:p>
        </w:tc>
        <w:tc>
          <w:tcPr>
            <w:tcW w:w="879" w:type="dxa"/>
            <w:shd w:val="clear" w:color="auto" w:fill="auto"/>
          </w:tcPr>
          <w:p w:rsidR="006F3E78" w:rsidRPr="00566EB5" w:rsidRDefault="006F3E78" w:rsidP="00E30B1D">
            <w:pPr>
              <w:jc w:val="center"/>
              <w:rPr>
                <w:sz w:val="22"/>
                <w:szCs w:val="22"/>
              </w:rPr>
            </w:pPr>
            <w:r w:rsidRPr="00566EB5">
              <w:rPr>
                <w:sz w:val="22"/>
                <w:szCs w:val="22"/>
              </w:rPr>
              <w:t>1</w:t>
            </w:r>
          </w:p>
        </w:tc>
        <w:tc>
          <w:tcPr>
            <w:tcW w:w="822" w:type="dxa"/>
            <w:shd w:val="clear" w:color="auto" w:fill="auto"/>
          </w:tcPr>
          <w:p w:rsidR="006F3E78" w:rsidRPr="00566EB5" w:rsidRDefault="006F3E78" w:rsidP="00E30B1D">
            <w:pPr>
              <w:jc w:val="center"/>
              <w:rPr>
                <w:sz w:val="22"/>
                <w:szCs w:val="22"/>
              </w:rPr>
            </w:pPr>
            <w:r w:rsidRPr="00566EB5">
              <w:rPr>
                <w:sz w:val="22"/>
                <w:szCs w:val="22"/>
              </w:rPr>
              <w:t>36</w:t>
            </w:r>
          </w:p>
        </w:tc>
        <w:tc>
          <w:tcPr>
            <w:tcW w:w="2409" w:type="dxa"/>
            <w:shd w:val="clear" w:color="auto" w:fill="auto"/>
          </w:tcPr>
          <w:p w:rsidR="006F3E78" w:rsidRPr="00566EB5" w:rsidRDefault="006F3E78" w:rsidP="00431A75">
            <w:pPr>
              <w:jc w:val="center"/>
              <w:rPr>
                <w:sz w:val="22"/>
                <w:szCs w:val="22"/>
              </w:rPr>
            </w:pPr>
            <w:r w:rsidRPr="00566EB5">
              <w:rPr>
                <w:sz w:val="22"/>
                <w:szCs w:val="22"/>
              </w:rPr>
              <w:t xml:space="preserve">Дополнительная </w:t>
            </w:r>
            <w:r w:rsidR="00431A75" w:rsidRPr="00566EB5">
              <w:rPr>
                <w:sz w:val="22"/>
                <w:szCs w:val="22"/>
              </w:rPr>
              <w:t>образовательная</w:t>
            </w:r>
            <w:r w:rsidR="00DA7101" w:rsidRPr="00566EB5">
              <w:rPr>
                <w:sz w:val="22"/>
                <w:szCs w:val="22"/>
              </w:rPr>
              <w:t xml:space="preserve"> </w:t>
            </w:r>
            <w:r w:rsidRPr="00566EB5">
              <w:rPr>
                <w:sz w:val="22"/>
                <w:szCs w:val="22"/>
              </w:rPr>
              <w:t>программа. Художественно-эстетическое развитие.</w:t>
            </w:r>
          </w:p>
        </w:tc>
      </w:tr>
      <w:tr w:rsidR="006F3E78" w:rsidRPr="00566EB5" w:rsidTr="00E30B1D">
        <w:tc>
          <w:tcPr>
            <w:tcW w:w="596" w:type="dxa"/>
            <w:shd w:val="clear" w:color="auto" w:fill="auto"/>
          </w:tcPr>
          <w:p w:rsidR="006F3E78" w:rsidRPr="00566EB5" w:rsidRDefault="006F3E78" w:rsidP="00E30B1D">
            <w:pPr>
              <w:jc w:val="center"/>
              <w:rPr>
                <w:sz w:val="22"/>
                <w:szCs w:val="22"/>
              </w:rPr>
            </w:pPr>
            <w:r w:rsidRPr="00566EB5">
              <w:rPr>
                <w:sz w:val="22"/>
                <w:szCs w:val="22"/>
              </w:rPr>
              <w:t>3</w:t>
            </w:r>
          </w:p>
        </w:tc>
        <w:tc>
          <w:tcPr>
            <w:tcW w:w="2077" w:type="dxa"/>
            <w:shd w:val="clear" w:color="auto" w:fill="auto"/>
          </w:tcPr>
          <w:p w:rsidR="006F3E78" w:rsidRPr="00566EB5" w:rsidRDefault="006F3E78" w:rsidP="00E30B1D">
            <w:pPr>
              <w:jc w:val="center"/>
              <w:rPr>
                <w:sz w:val="22"/>
                <w:szCs w:val="22"/>
              </w:rPr>
            </w:pPr>
            <w:r w:rsidRPr="00566EB5">
              <w:rPr>
                <w:sz w:val="22"/>
                <w:szCs w:val="22"/>
              </w:rPr>
              <w:t>Кружок «</w:t>
            </w:r>
            <w:r w:rsidRPr="00566EB5">
              <w:rPr>
                <w:sz w:val="22"/>
                <w:szCs w:val="22"/>
                <w:lang w:val="en-US"/>
              </w:rPr>
              <w:t>LEGO</w:t>
            </w:r>
            <w:r w:rsidRPr="00566EB5">
              <w:rPr>
                <w:sz w:val="22"/>
                <w:szCs w:val="22"/>
              </w:rPr>
              <w:t xml:space="preserve"> -</w:t>
            </w:r>
            <w:proofErr w:type="spellStart"/>
            <w:r w:rsidRPr="00566EB5">
              <w:rPr>
                <w:sz w:val="22"/>
                <w:szCs w:val="22"/>
              </w:rPr>
              <w:t>мастерилки</w:t>
            </w:r>
            <w:proofErr w:type="spellEnd"/>
          </w:p>
        </w:tc>
        <w:tc>
          <w:tcPr>
            <w:tcW w:w="1722" w:type="dxa"/>
            <w:shd w:val="clear" w:color="auto" w:fill="auto"/>
          </w:tcPr>
          <w:p w:rsidR="006F3E78" w:rsidRPr="00566EB5" w:rsidRDefault="006F3E78" w:rsidP="00E30B1D">
            <w:pPr>
              <w:jc w:val="center"/>
              <w:rPr>
                <w:sz w:val="22"/>
                <w:szCs w:val="22"/>
              </w:rPr>
            </w:pPr>
            <w:r w:rsidRPr="00566EB5">
              <w:rPr>
                <w:sz w:val="22"/>
                <w:szCs w:val="22"/>
              </w:rPr>
              <w:t>подгрупповая</w:t>
            </w:r>
          </w:p>
        </w:tc>
        <w:tc>
          <w:tcPr>
            <w:tcW w:w="2127" w:type="dxa"/>
            <w:shd w:val="clear" w:color="auto" w:fill="auto"/>
          </w:tcPr>
          <w:p w:rsidR="006F3E78" w:rsidRPr="00566EB5" w:rsidRDefault="006F3E78" w:rsidP="00E30B1D">
            <w:pPr>
              <w:jc w:val="center"/>
              <w:rPr>
                <w:sz w:val="22"/>
                <w:szCs w:val="22"/>
              </w:rPr>
            </w:pPr>
            <w:r w:rsidRPr="00566EB5">
              <w:rPr>
                <w:sz w:val="22"/>
                <w:szCs w:val="22"/>
              </w:rPr>
              <w:t>Дополнительная общеразвивающая программа кружка «</w:t>
            </w:r>
            <w:r w:rsidRPr="00566EB5">
              <w:rPr>
                <w:sz w:val="22"/>
                <w:szCs w:val="22"/>
                <w:lang w:val="en-US"/>
              </w:rPr>
              <w:t>LEGO</w:t>
            </w:r>
            <w:r w:rsidRPr="00566EB5">
              <w:rPr>
                <w:sz w:val="22"/>
                <w:szCs w:val="22"/>
              </w:rPr>
              <w:t>-</w:t>
            </w:r>
            <w:proofErr w:type="spellStart"/>
            <w:r w:rsidRPr="00566EB5">
              <w:rPr>
                <w:sz w:val="22"/>
                <w:szCs w:val="22"/>
              </w:rPr>
              <w:t>мастерилки</w:t>
            </w:r>
            <w:proofErr w:type="spellEnd"/>
            <w:r w:rsidRPr="00566EB5">
              <w:rPr>
                <w:sz w:val="22"/>
                <w:szCs w:val="22"/>
              </w:rPr>
              <w:t>»</w:t>
            </w:r>
          </w:p>
        </w:tc>
        <w:tc>
          <w:tcPr>
            <w:tcW w:w="879" w:type="dxa"/>
            <w:shd w:val="clear" w:color="auto" w:fill="auto"/>
          </w:tcPr>
          <w:p w:rsidR="006F3E78" w:rsidRPr="00566EB5" w:rsidRDefault="006F3E78" w:rsidP="00E30B1D">
            <w:pPr>
              <w:jc w:val="center"/>
              <w:rPr>
                <w:sz w:val="22"/>
                <w:szCs w:val="22"/>
              </w:rPr>
            </w:pPr>
            <w:r w:rsidRPr="00566EB5">
              <w:rPr>
                <w:sz w:val="22"/>
                <w:szCs w:val="22"/>
              </w:rPr>
              <w:t>1</w:t>
            </w:r>
          </w:p>
        </w:tc>
        <w:tc>
          <w:tcPr>
            <w:tcW w:w="822" w:type="dxa"/>
            <w:shd w:val="clear" w:color="auto" w:fill="auto"/>
          </w:tcPr>
          <w:p w:rsidR="006F3E78" w:rsidRPr="00566EB5" w:rsidRDefault="006F3E78" w:rsidP="00E30B1D">
            <w:pPr>
              <w:jc w:val="center"/>
              <w:rPr>
                <w:sz w:val="22"/>
                <w:szCs w:val="22"/>
              </w:rPr>
            </w:pPr>
            <w:r w:rsidRPr="00566EB5">
              <w:rPr>
                <w:sz w:val="22"/>
                <w:szCs w:val="22"/>
              </w:rPr>
              <w:t>36</w:t>
            </w:r>
          </w:p>
        </w:tc>
        <w:tc>
          <w:tcPr>
            <w:tcW w:w="2409" w:type="dxa"/>
            <w:shd w:val="clear" w:color="auto" w:fill="auto"/>
          </w:tcPr>
          <w:p w:rsidR="006F3E78" w:rsidRPr="00566EB5" w:rsidRDefault="006F3E78" w:rsidP="00E30B1D">
            <w:pPr>
              <w:jc w:val="center"/>
              <w:rPr>
                <w:sz w:val="22"/>
                <w:szCs w:val="22"/>
              </w:rPr>
            </w:pPr>
            <w:r w:rsidRPr="00566EB5">
              <w:rPr>
                <w:sz w:val="22"/>
                <w:szCs w:val="22"/>
              </w:rPr>
              <w:t xml:space="preserve">Дополнительная </w:t>
            </w:r>
            <w:r w:rsidR="00431A75" w:rsidRPr="00566EB5">
              <w:rPr>
                <w:sz w:val="22"/>
                <w:szCs w:val="22"/>
              </w:rPr>
              <w:t>образовательная</w:t>
            </w:r>
            <w:r w:rsidR="00DA7101" w:rsidRPr="00566EB5">
              <w:rPr>
                <w:sz w:val="22"/>
                <w:szCs w:val="22"/>
              </w:rPr>
              <w:t xml:space="preserve"> </w:t>
            </w:r>
            <w:r w:rsidRPr="00566EB5">
              <w:rPr>
                <w:sz w:val="22"/>
                <w:szCs w:val="22"/>
              </w:rPr>
              <w:t>программа.</w:t>
            </w:r>
          </w:p>
          <w:p w:rsidR="006F3E78" w:rsidRPr="00566EB5" w:rsidRDefault="006F3E78" w:rsidP="00E30B1D">
            <w:pPr>
              <w:jc w:val="center"/>
              <w:rPr>
                <w:sz w:val="22"/>
                <w:szCs w:val="22"/>
              </w:rPr>
            </w:pPr>
            <w:r w:rsidRPr="00566EB5">
              <w:rPr>
                <w:sz w:val="22"/>
                <w:szCs w:val="22"/>
              </w:rPr>
              <w:t>Техническая.</w:t>
            </w:r>
          </w:p>
        </w:tc>
      </w:tr>
      <w:tr w:rsidR="006F3E78" w:rsidRPr="00566EB5" w:rsidTr="00E30B1D">
        <w:tc>
          <w:tcPr>
            <w:tcW w:w="596" w:type="dxa"/>
            <w:shd w:val="clear" w:color="auto" w:fill="auto"/>
          </w:tcPr>
          <w:p w:rsidR="006F3E78" w:rsidRPr="00566EB5" w:rsidRDefault="00CE3EAB" w:rsidP="00E30B1D">
            <w:pPr>
              <w:jc w:val="center"/>
              <w:rPr>
                <w:sz w:val="22"/>
                <w:szCs w:val="22"/>
              </w:rPr>
            </w:pPr>
            <w:r w:rsidRPr="00566EB5">
              <w:rPr>
                <w:sz w:val="22"/>
                <w:szCs w:val="22"/>
              </w:rPr>
              <w:t>4</w:t>
            </w:r>
          </w:p>
        </w:tc>
        <w:tc>
          <w:tcPr>
            <w:tcW w:w="2077" w:type="dxa"/>
            <w:shd w:val="clear" w:color="auto" w:fill="auto"/>
          </w:tcPr>
          <w:p w:rsidR="006F3E78" w:rsidRPr="00566EB5" w:rsidRDefault="006F3E78" w:rsidP="00E30B1D">
            <w:pPr>
              <w:jc w:val="center"/>
              <w:rPr>
                <w:sz w:val="22"/>
                <w:szCs w:val="22"/>
              </w:rPr>
            </w:pPr>
            <w:r w:rsidRPr="00566EB5">
              <w:rPr>
                <w:sz w:val="22"/>
                <w:szCs w:val="22"/>
              </w:rPr>
              <w:t>Секция «Фитнес для малышей»</w:t>
            </w:r>
          </w:p>
        </w:tc>
        <w:tc>
          <w:tcPr>
            <w:tcW w:w="1722" w:type="dxa"/>
            <w:shd w:val="clear" w:color="auto" w:fill="auto"/>
          </w:tcPr>
          <w:p w:rsidR="006F3E78" w:rsidRPr="00566EB5" w:rsidRDefault="006F3E78" w:rsidP="00E30B1D">
            <w:pPr>
              <w:jc w:val="center"/>
              <w:rPr>
                <w:sz w:val="22"/>
                <w:szCs w:val="22"/>
              </w:rPr>
            </w:pPr>
            <w:r w:rsidRPr="00566EB5">
              <w:rPr>
                <w:sz w:val="22"/>
                <w:szCs w:val="22"/>
              </w:rPr>
              <w:t>групповая</w:t>
            </w:r>
          </w:p>
        </w:tc>
        <w:tc>
          <w:tcPr>
            <w:tcW w:w="2127" w:type="dxa"/>
            <w:shd w:val="clear" w:color="auto" w:fill="auto"/>
          </w:tcPr>
          <w:p w:rsidR="006F3E78" w:rsidRPr="00566EB5" w:rsidRDefault="006F3E78" w:rsidP="00E30B1D">
            <w:pPr>
              <w:jc w:val="center"/>
              <w:rPr>
                <w:sz w:val="22"/>
                <w:szCs w:val="22"/>
              </w:rPr>
            </w:pPr>
            <w:r w:rsidRPr="00566EB5">
              <w:rPr>
                <w:sz w:val="22"/>
                <w:szCs w:val="22"/>
              </w:rPr>
              <w:t>Дополнительная общеразвивающая программа секции «Фитнес для малышей»</w:t>
            </w:r>
          </w:p>
        </w:tc>
        <w:tc>
          <w:tcPr>
            <w:tcW w:w="879" w:type="dxa"/>
            <w:shd w:val="clear" w:color="auto" w:fill="auto"/>
          </w:tcPr>
          <w:p w:rsidR="006F3E78" w:rsidRPr="00566EB5" w:rsidRDefault="006F3E78" w:rsidP="00E30B1D">
            <w:pPr>
              <w:jc w:val="center"/>
              <w:rPr>
                <w:sz w:val="22"/>
                <w:szCs w:val="22"/>
              </w:rPr>
            </w:pPr>
            <w:r w:rsidRPr="00566EB5">
              <w:rPr>
                <w:sz w:val="22"/>
                <w:szCs w:val="22"/>
              </w:rPr>
              <w:t>1</w:t>
            </w:r>
          </w:p>
        </w:tc>
        <w:tc>
          <w:tcPr>
            <w:tcW w:w="822" w:type="dxa"/>
            <w:shd w:val="clear" w:color="auto" w:fill="auto"/>
          </w:tcPr>
          <w:p w:rsidR="006F3E78" w:rsidRPr="00566EB5" w:rsidRDefault="006F3E78" w:rsidP="00E30B1D">
            <w:pPr>
              <w:jc w:val="center"/>
              <w:rPr>
                <w:sz w:val="22"/>
                <w:szCs w:val="22"/>
              </w:rPr>
            </w:pPr>
            <w:r w:rsidRPr="00566EB5">
              <w:rPr>
                <w:sz w:val="22"/>
                <w:szCs w:val="22"/>
              </w:rPr>
              <w:t>36</w:t>
            </w:r>
          </w:p>
        </w:tc>
        <w:tc>
          <w:tcPr>
            <w:tcW w:w="2409" w:type="dxa"/>
            <w:shd w:val="clear" w:color="auto" w:fill="auto"/>
          </w:tcPr>
          <w:p w:rsidR="006F3E78" w:rsidRPr="00566EB5" w:rsidRDefault="006F3E78" w:rsidP="00E30B1D">
            <w:pPr>
              <w:jc w:val="center"/>
              <w:rPr>
                <w:sz w:val="22"/>
                <w:szCs w:val="22"/>
              </w:rPr>
            </w:pPr>
            <w:r w:rsidRPr="00566EB5">
              <w:rPr>
                <w:sz w:val="22"/>
                <w:szCs w:val="22"/>
              </w:rPr>
              <w:t xml:space="preserve">Дополнительная </w:t>
            </w:r>
            <w:r w:rsidR="00431A75" w:rsidRPr="00566EB5">
              <w:rPr>
                <w:sz w:val="22"/>
                <w:szCs w:val="22"/>
              </w:rPr>
              <w:t>образовательная</w:t>
            </w:r>
            <w:r w:rsidR="00DA7101" w:rsidRPr="00566EB5">
              <w:rPr>
                <w:sz w:val="22"/>
                <w:szCs w:val="22"/>
              </w:rPr>
              <w:t xml:space="preserve"> </w:t>
            </w:r>
            <w:r w:rsidRPr="00566EB5">
              <w:rPr>
                <w:sz w:val="22"/>
                <w:szCs w:val="22"/>
              </w:rPr>
              <w:t>программа.</w:t>
            </w:r>
          </w:p>
          <w:p w:rsidR="006F3E78" w:rsidRPr="00566EB5" w:rsidRDefault="006F3E78" w:rsidP="00E30B1D">
            <w:pPr>
              <w:jc w:val="center"/>
              <w:rPr>
                <w:sz w:val="22"/>
                <w:szCs w:val="22"/>
              </w:rPr>
            </w:pPr>
            <w:r w:rsidRPr="00566EB5">
              <w:rPr>
                <w:sz w:val="22"/>
                <w:szCs w:val="22"/>
              </w:rPr>
              <w:t>Физкультурно-спортивная.</w:t>
            </w:r>
          </w:p>
          <w:p w:rsidR="006F3E78" w:rsidRPr="00566EB5" w:rsidRDefault="006F3E78" w:rsidP="00E30B1D">
            <w:pPr>
              <w:jc w:val="center"/>
              <w:rPr>
                <w:sz w:val="22"/>
                <w:szCs w:val="22"/>
              </w:rPr>
            </w:pPr>
          </w:p>
        </w:tc>
      </w:tr>
      <w:tr w:rsidR="002006B8" w:rsidRPr="00566EB5" w:rsidTr="00E30B1D">
        <w:tc>
          <w:tcPr>
            <w:tcW w:w="596" w:type="dxa"/>
            <w:shd w:val="clear" w:color="auto" w:fill="auto"/>
          </w:tcPr>
          <w:p w:rsidR="002006B8" w:rsidRPr="00566EB5" w:rsidRDefault="002006B8" w:rsidP="00E30B1D">
            <w:pPr>
              <w:jc w:val="center"/>
              <w:rPr>
                <w:sz w:val="22"/>
                <w:szCs w:val="22"/>
              </w:rPr>
            </w:pPr>
            <w:r w:rsidRPr="00566EB5">
              <w:rPr>
                <w:sz w:val="22"/>
                <w:szCs w:val="22"/>
              </w:rPr>
              <w:t>5</w:t>
            </w:r>
          </w:p>
          <w:p w:rsidR="002006B8" w:rsidRPr="00566EB5" w:rsidRDefault="002006B8" w:rsidP="00E30B1D">
            <w:pPr>
              <w:jc w:val="center"/>
              <w:rPr>
                <w:sz w:val="22"/>
                <w:szCs w:val="22"/>
              </w:rPr>
            </w:pPr>
          </w:p>
          <w:p w:rsidR="002006B8" w:rsidRPr="00566EB5" w:rsidRDefault="002006B8" w:rsidP="00E30B1D">
            <w:pPr>
              <w:jc w:val="center"/>
              <w:rPr>
                <w:sz w:val="22"/>
                <w:szCs w:val="22"/>
              </w:rPr>
            </w:pPr>
          </w:p>
          <w:p w:rsidR="002006B8" w:rsidRPr="00566EB5" w:rsidRDefault="002006B8" w:rsidP="00E30B1D">
            <w:pPr>
              <w:jc w:val="center"/>
              <w:rPr>
                <w:sz w:val="22"/>
                <w:szCs w:val="22"/>
              </w:rPr>
            </w:pPr>
          </w:p>
          <w:p w:rsidR="002006B8" w:rsidRPr="00566EB5" w:rsidRDefault="002006B8" w:rsidP="00E30B1D">
            <w:pPr>
              <w:jc w:val="center"/>
              <w:rPr>
                <w:sz w:val="22"/>
                <w:szCs w:val="22"/>
              </w:rPr>
            </w:pPr>
          </w:p>
          <w:p w:rsidR="002006B8" w:rsidRPr="00566EB5" w:rsidRDefault="002006B8" w:rsidP="00E30B1D">
            <w:pPr>
              <w:jc w:val="center"/>
              <w:rPr>
                <w:sz w:val="22"/>
                <w:szCs w:val="22"/>
              </w:rPr>
            </w:pPr>
          </w:p>
        </w:tc>
        <w:tc>
          <w:tcPr>
            <w:tcW w:w="2077" w:type="dxa"/>
            <w:shd w:val="clear" w:color="auto" w:fill="auto"/>
          </w:tcPr>
          <w:p w:rsidR="002006B8" w:rsidRPr="00566EB5" w:rsidRDefault="002006B8" w:rsidP="00E30B1D">
            <w:pPr>
              <w:jc w:val="center"/>
              <w:rPr>
                <w:sz w:val="22"/>
                <w:szCs w:val="22"/>
              </w:rPr>
            </w:pPr>
            <w:r w:rsidRPr="00566EB5">
              <w:rPr>
                <w:sz w:val="22"/>
                <w:szCs w:val="22"/>
              </w:rPr>
              <w:t>Кружок «Путешествие в Англию»</w:t>
            </w:r>
          </w:p>
        </w:tc>
        <w:tc>
          <w:tcPr>
            <w:tcW w:w="1722" w:type="dxa"/>
            <w:shd w:val="clear" w:color="auto" w:fill="auto"/>
          </w:tcPr>
          <w:p w:rsidR="002006B8" w:rsidRPr="00566EB5" w:rsidRDefault="002006B8" w:rsidP="00E30B1D">
            <w:pPr>
              <w:jc w:val="center"/>
              <w:rPr>
                <w:sz w:val="22"/>
                <w:szCs w:val="22"/>
              </w:rPr>
            </w:pPr>
            <w:r w:rsidRPr="00566EB5">
              <w:rPr>
                <w:sz w:val="22"/>
                <w:szCs w:val="22"/>
              </w:rPr>
              <w:t>подгрупповая</w:t>
            </w:r>
          </w:p>
        </w:tc>
        <w:tc>
          <w:tcPr>
            <w:tcW w:w="2127" w:type="dxa"/>
            <w:shd w:val="clear" w:color="auto" w:fill="auto"/>
          </w:tcPr>
          <w:p w:rsidR="002006B8" w:rsidRPr="00566EB5" w:rsidRDefault="002006B8" w:rsidP="00E30B1D">
            <w:pPr>
              <w:jc w:val="center"/>
              <w:rPr>
                <w:sz w:val="22"/>
                <w:szCs w:val="22"/>
              </w:rPr>
            </w:pPr>
            <w:r w:rsidRPr="00566EB5">
              <w:rPr>
                <w:sz w:val="22"/>
                <w:szCs w:val="22"/>
              </w:rPr>
              <w:t>Дополнительная общеразвивающая программа кружка</w:t>
            </w:r>
          </w:p>
          <w:p w:rsidR="002006B8" w:rsidRPr="00566EB5" w:rsidRDefault="002006B8" w:rsidP="00E30B1D">
            <w:pPr>
              <w:jc w:val="center"/>
              <w:rPr>
                <w:sz w:val="22"/>
                <w:szCs w:val="22"/>
              </w:rPr>
            </w:pPr>
            <w:r w:rsidRPr="00566EB5">
              <w:rPr>
                <w:sz w:val="22"/>
                <w:szCs w:val="22"/>
              </w:rPr>
              <w:t>«Путешествие в Англию»</w:t>
            </w:r>
          </w:p>
        </w:tc>
        <w:tc>
          <w:tcPr>
            <w:tcW w:w="879" w:type="dxa"/>
            <w:shd w:val="clear" w:color="auto" w:fill="auto"/>
          </w:tcPr>
          <w:p w:rsidR="002006B8" w:rsidRPr="00566EB5" w:rsidRDefault="002006B8" w:rsidP="00E30B1D">
            <w:pPr>
              <w:jc w:val="center"/>
              <w:rPr>
                <w:sz w:val="22"/>
                <w:szCs w:val="22"/>
              </w:rPr>
            </w:pPr>
            <w:r w:rsidRPr="00566EB5">
              <w:rPr>
                <w:sz w:val="22"/>
                <w:szCs w:val="22"/>
              </w:rPr>
              <w:t>1</w:t>
            </w:r>
          </w:p>
        </w:tc>
        <w:tc>
          <w:tcPr>
            <w:tcW w:w="822" w:type="dxa"/>
            <w:shd w:val="clear" w:color="auto" w:fill="auto"/>
          </w:tcPr>
          <w:p w:rsidR="002006B8" w:rsidRPr="00566EB5" w:rsidRDefault="002006B8" w:rsidP="00E30B1D">
            <w:pPr>
              <w:jc w:val="center"/>
              <w:rPr>
                <w:sz w:val="22"/>
                <w:szCs w:val="22"/>
              </w:rPr>
            </w:pPr>
            <w:r w:rsidRPr="00566EB5">
              <w:rPr>
                <w:sz w:val="22"/>
                <w:szCs w:val="22"/>
              </w:rPr>
              <w:t>36</w:t>
            </w:r>
          </w:p>
        </w:tc>
        <w:tc>
          <w:tcPr>
            <w:tcW w:w="2409" w:type="dxa"/>
            <w:shd w:val="clear" w:color="auto" w:fill="auto"/>
          </w:tcPr>
          <w:p w:rsidR="002006B8" w:rsidRPr="00566EB5" w:rsidRDefault="002006B8" w:rsidP="002006B8">
            <w:pPr>
              <w:jc w:val="center"/>
              <w:rPr>
                <w:sz w:val="22"/>
                <w:szCs w:val="22"/>
              </w:rPr>
            </w:pPr>
            <w:r w:rsidRPr="00566EB5">
              <w:rPr>
                <w:sz w:val="22"/>
                <w:szCs w:val="22"/>
              </w:rPr>
              <w:t xml:space="preserve">Дополнительная </w:t>
            </w:r>
            <w:r w:rsidR="00431A75" w:rsidRPr="00566EB5">
              <w:rPr>
                <w:sz w:val="22"/>
                <w:szCs w:val="22"/>
              </w:rPr>
              <w:t>образовательная</w:t>
            </w:r>
            <w:r w:rsidR="00DA7101" w:rsidRPr="00566EB5">
              <w:rPr>
                <w:sz w:val="22"/>
                <w:szCs w:val="22"/>
              </w:rPr>
              <w:t xml:space="preserve"> </w:t>
            </w:r>
            <w:r w:rsidRPr="00566EB5">
              <w:rPr>
                <w:sz w:val="22"/>
                <w:szCs w:val="22"/>
              </w:rPr>
              <w:t>программа.</w:t>
            </w:r>
          </w:p>
          <w:p w:rsidR="002006B8" w:rsidRPr="00566EB5" w:rsidRDefault="002006B8" w:rsidP="00E30B1D">
            <w:pPr>
              <w:jc w:val="center"/>
              <w:rPr>
                <w:sz w:val="22"/>
                <w:szCs w:val="22"/>
              </w:rPr>
            </w:pPr>
            <w:proofErr w:type="spellStart"/>
            <w:r w:rsidRPr="00566EB5">
              <w:rPr>
                <w:sz w:val="22"/>
                <w:szCs w:val="22"/>
              </w:rPr>
              <w:t>Туристико</w:t>
            </w:r>
            <w:proofErr w:type="spellEnd"/>
            <w:r w:rsidRPr="00566EB5">
              <w:rPr>
                <w:sz w:val="22"/>
                <w:szCs w:val="22"/>
              </w:rPr>
              <w:t>-краеведческая.</w:t>
            </w:r>
          </w:p>
        </w:tc>
      </w:tr>
    </w:tbl>
    <w:p w:rsidR="000E102A" w:rsidRPr="00566EB5" w:rsidRDefault="000E102A" w:rsidP="000E102A">
      <w:pPr>
        <w:jc w:val="center"/>
        <w:rPr>
          <w:sz w:val="22"/>
          <w:szCs w:val="22"/>
        </w:rPr>
      </w:pPr>
    </w:p>
    <w:p w:rsidR="000E102A" w:rsidRPr="00566EB5" w:rsidRDefault="000E102A" w:rsidP="000E102A">
      <w:pPr>
        <w:pStyle w:val="ConsPlusCell"/>
        <w:ind w:left="-567"/>
        <w:jc w:val="both"/>
        <w:rPr>
          <w:rFonts w:ascii="Times New Roman" w:hAnsi="Times New Roman" w:cs="Times New Roman"/>
        </w:rPr>
      </w:pPr>
      <w:r w:rsidRPr="00566EB5">
        <w:rPr>
          <w:rFonts w:ascii="Times New Roman" w:hAnsi="Times New Roman" w:cs="Times New Roman"/>
        </w:rPr>
        <w:t>Исполнитель                                                                         Заказчик</w:t>
      </w:r>
    </w:p>
    <w:p w:rsidR="000E102A" w:rsidRPr="00566EB5" w:rsidRDefault="000E102A" w:rsidP="000E102A">
      <w:pPr>
        <w:pStyle w:val="ConsPlusCell"/>
        <w:ind w:left="-567"/>
        <w:jc w:val="both"/>
        <w:rPr>
          <w:rFonts w:ascii="Times New Roman" w:hAnsi="Times New Roman" w:cs="Times New Roman"/>
        </w:rPr>
      </w:pPr>
      <w:r w:rsidRPr="00566EB5">
        <w:rPr>
          <w:rFonts w:ascii="Times New Roman" w:hAnsi="Times New Roman" w:cs="Times New Roman"/>
        </w:rPr>
        <w:t xml:space="preserve">МАДОУ – детский сад № 50                                              </w:t>
      </w:r>
      <w:r w:rsidR="00566EB5">
        <w:rPr>
          <w:rFonts w:ascii="Times New Roman" w:hAnsi="Times New Roman" w:cs="Times New Roman"/>
        </w:rPr>
        <w:t xml:space="preserve"> </w:t>
      </w:r>
      <w:r w:rsidRPr="00566EB5">
        <w:rPr>
          <w:rFonts w:ascii="Times New Roman" w:hAnsi="Times New Roman" w:cs="Times New Roman"/>
        </w:rPr>
        <w:t>Ф.И.О. _____________________________</w:t>
      </w:r>
    </w:p>
    <w:p w:rsidR="000E102A" w:rsidRPr="00566EB5" w:rsidRDefault="000E102A" w:rsidP="000E102A">
      <w:pPr>
        <w:pStyle w:val="ConsPlusCell"/>
        <w:ind w:left="-567"/>
        <w:jc w:val="both"/>
        <w:rPr>
          <w:rFonts w:ascii="Times New Roman" w:hAnsi="Times New Roman" w:cs="Times New Roman"/>
        </w:rPr>
      </w:pPr>
      <w:r w:rsidRPr="00566EB5">
        <w:rPr>
          <w:rFonts w:ascii="Times New Roman" w:hAnsi="Times New Roman" w:cs="Times New Roman"/>
        </w:rPr>
        <w:t xml:space="preserve">Юридический </w:t>
      </w:r>
      <w:proofErr w:type="gramStart"/>
      <w:r w:rsidRPr="00566EB5">
        <w:rPr>
          <w:rFonts w:ascii="Times New Roman" w:hAnsi="Times New Roman" w:cs="Times New Roman"/>
        </w:rPr>
        <w:t xml:space="preserve">адрес:   </w:t>
      </w:r>
      <w:proofErr w:type="gramEnd"/>
      <w:r w:rsidRPr="00566EB5">
        <w:rPr>
          <w:rFonts w:ascii="Times New Roman" w:hAnsi="Times New Roman" w:cs="Times New Roman"/>
        </w:rPr>
        <w:t xml:space="preserve">                                                       </w:t>
      </w:r>
      <w:r w:rsidR="00566EB5">
        <w:rPr>
          <w:rFonts w:ascii="Times New Roman" w:hAnsi="Times New Roman" w:cs="Times New Roman"/>
        </w:rPr>
        <w:t xml:space="preserve">  </w:t>
      </w:r>
      <w:r w:rsidRPr="00566EB5">
        <w:rPr>
          <w:rFonts w:ascii="Times New Roman" w:hAnsi="Times New Roman" w:cs="Times New Roman"/>
        </w:rPr>
        <w:t xml:space="preserve">Паспортные данные:  </w:t>
      </w:r>
    </w:p>
    <w:p w:rsidR="000E102A" w:rsidRPr="00566EB5" w:rsidRDefault="000E102A" w:rsidP="000E102A">
      <w:pPr>
        <w:pStyle w:val="ConsPlusCell"/>
        <w:ind w:left="-567"/>
        <w:jc w:val="both"/>
        <w:rPr>
          <w:rFonts w:ascii="Times New Roman" w:hAnsi="Times New Roman" w:cs="Times New Roman"/>
        </w:rPr>
      </w:pPr>
      <w:r w:rsidRPr="00566EB5">
        <w:rPr>
          <w:rFonts w:ascii="Times New Roman" w:hAnsi="Times New Roman" w:cs="Times New Roman"/>
        </w:rPr>
        <w:t xml:space="preserve">620144, Екатеринбург, 8 Марта, 144 </w:t>
      </w:r>
      <w:proofErr w:type="gramStart"/>
      <w:r w:rsidRPr="00566EB5">
        <w:rPr>
          <w:rFonts w:ascii="Times New Roman" w:hAnsi="Times New Roman" w:cs="Times New Roman"/>
        </w:rPr>
        <w:t>А</w:t>
      </w:r>
      <w:proofErr w:type="gramEnd"/>
      <w:r w:rsidRPr="00566EB5">
        <w:rPr>
          <w:rFonts w:ascii="Times New Roman" w:hAnsi="Times New Roman" w:cs="Times New Roman"/>
        </w:rPr>
        <w:t xml:space="preserve">                           </w:t>
      </w:r>
      <w:r w:rsidR="00566EB5">
        <w:rPr>
          <w:rFonts w:ascii="Times New Roman" w:hAnsi="Times New Roman" w:cs="Times New Roman"/>
        </w:rPr>
        <w:t xml:space="preserve">   </w:t>
      </w:r>
      <w:r w:rsidRPr="00566EB5">
        <w:rPr>
          <w:rFonts w:ascii="Times New Roman" w:hAnsi="Times New Roman" w:cs="Times New Roman"/>
        </w:rPr>
        <w:t xml:space="preserve">серия ___________ № _______________ </w:t>
      </w:r>
    </w:p>
    <w:p w:rsidR="000E102A" w:rsidRPr="00566EB5" w:rsidRDefault="000E102A" w:rsidP="000E102A">
      <w:pPr>
        <w:pStyle w:val="ConsPlusCell"/>
        <w:ind w:left="-567"/>
        <w:jc w:val="both"/>
        <w:rPr>
          <w:rFonts w:ascii="Times New Roman" w:hAnsi="Times New Roman" w:cs="Times New Roman"/>
        </w:rPr>
      </w:pPr>
      <w:r w:rsidRPr="00566EB5">
        <w:rPr>
          <w:rFonts w:ascii="Times New Roman" w:hAnsi="Times New Roman" w:cs="Times New Roman"/>
        </w:rPr>
        <w:t xml:space="preserve">Тел. </w:t>
      </w:r>
      <w:r w:rsidR="00CD0B8F" w:rsidRPr="00566EB5">
        <w:rPr>
          <w:rFonts w:ascii="Times New Roman" w:hAnsi="Times New Roman" w:cs="Times New Roman"/>
        </w:rPr>
        <w:t xml:space="preserve">8(343) </w:t>
      </w:r>
      <w:r w:rsidRPr="00566EB5">
        <w:rPr>
          <w:rFonts w:ascii="Times New Roman" w:hAnsi="Times New Roman" w:cs="Times New Roman"/>
        </w:rPr>
        <w:t xml:space="preserve">257 32 16                                 </w:t>
      </w:r>
      <w:r w:rsidR="00CD0B8F" w:rsidRPr="00566EB5">
        <w:rPr>
          <w:rFonts w:ascii="Times New Roman" w:hAnsi="Times New Roman" w:cs="Times New Roman"/>
        </w:rPr>
        <w:t xml:space="preserve">                          </w:t>
      </w:r>
      <w:r w:rsidR="00566EB5">
        <w:rPr>
          <w:rFonts w:ascii="Times New Roman" w:hAnsi="Times New Roman" w:cs="Times New Roman"/>
        </w:rPr>
        <w:t xml:space="preserve"> </w:t>
      </w:r>
      <w:r w:rsidRPr="00566EB5">
        <w:rPr>
          <w:rFonts w:ascii="Times New Roman" w:hAnsi="Times New Roman" w:cs="Times New Roman"/>
        </w:rPr>
        <w:t>кем и когда выдан __________________</w:t>
      </w:r>
    </w:p>
    <w:p w:rsidR="000E102A" w:rsidRPr="00566EB5" w:rsidRDefault="000E102A" w:rsidP="000E102A">
      <w:pPr>
        <w:pStyle w:val="ConsPlusCell"/>
        <w:ind w:left="-567"/>
        <w:jc w:val="both"/>
        <w:rPr>
          <w:rFonts w:ascii="Times New Roman" w:hAnsi="Times New Roman" w:cs="Times New Roman"/>
        </w:rPr>
      </w:pPr>
      <w:r w:rsidRPr="00566EB5">
        <w:rPr>
          <w:rFonts w:ascii="Times New Roman" w:hAnsi="Times New Roman" w:cs="Times New Roman"/>
        </w:rPr>
        <w:t xml:space="preserve">ИНН/КПП 6671184702/667101001                                    </w:t>
      </w:r>
      <w:r w:rsidR="00566EB5">
        <w:rPr>
          <w:rFonts w:ascii="Times New Roman" w:hAnsi="Times New Roman" w:cs="Times New Roman"/>
        </w:rPr>
        <w:t xml:space="preserve">  </w:t>
      </w:r>
      <w:r w:rsidRPr="00566EB5">
        <w:rPr>
          <w:rFonts w:ascii="Times New Roman" w:hAnsi="Times New Roman" w:cs="Times New Roman"/>
        </w:rPr>
        <w:t>___________________________________</w:t>
      </w:r>
    </w:p>
    <w:p w:rsidR="000E102A" w:rsidRPr="00566EB5" w:rsidRDefault="000E102A" w:rsidP="000E102A">
      <w:pPr>
        <w:pStyle w:val="ConsPlusCell"/>
        <w:ind w:left="-567"/>
        <w:jc w:val="both"/>
        <w:rPr>
          <w:rFonts w:ascii="Times New Roman" w:hAnsi="Times New Roman" w:cs="Times New Roman"/>
        </w:rPr>
      </w:pPr>
      <w:r w:rsidRPr="00566EB5">
        <w:rPr>
          <w:rFonts w:ascii="Times New Roman" w:hAnsi="Times New Roman" w:cs="Times New Roman"/>
        </w:rPr>
        <w:t xml:space="preserve">Уральское ГУ Банка России                                              </w:t>
      </w:r>
      <w:r w:rsidR="00924633" w:rsidRPr="00566EB5">
        <w:rPr>
          <w:rFonts w:ascii="Times New Roman" w:hAnsi="Times New Roman" w:cs="Times New Roman"/>
        </w:rPr>
        <w:t xml:space="preserve">  </w:t>
      </w:r>
      <w:r w:rsidRPr="00566EB5">
        <w:rPr>
          <w:rFonts w:ascii="Times New Roman" w:hAnsi="Times New Roman" w:cs="Times New Roman"/>
        </w:rPr>
        <w:t>___________________________________</w:t>
      </w:r>
    </w:p>
    <w:p w:rsidR="000E102A" w:rsidRPr="00566EB5" w:rsidRDefault="000E102A" w:rsidP="000E102A">
      <w:pPr>
        <w:pStyle w:val="ConsPlusCell"/>
        <w:ind w:left="-567"/>
        <w:jc w:val="both"/>
        <w:rPr>
          <w:rFonts w:ascii="Times New Roman" w:hAnsi="Times New Roman" w:cs="Times New Roman"/>
        </w:rPr>
      </w:pPr>
      <w:r w:rsidRPr="00566EB5">
        <w:rPr>
          <w:rFonts w:ascii="Times New Roman" w:hAnsi="Times New Roman" w:cs="Times New Roman"/>
        </w:rPr>
        <w:t xml:space="preserve">р/с 40701810900003000001 БИК 046577001                 </w:t>
      </w:r>
      <w:r w:rsidR="00566EB5">
        <w:rPr>
          <w:rFonts w:ascii="Times New Roman" w:hAnsi="Times New Roman" w:cs="Times New Roman"/>
        </w:rPr>
        <w:t xml:space="preserve">     </w:t>
      </w:r>
      <w:r w:rsidRPr="00566EB5">
        <w:rPr>
          <w:rFonts w:ascii="Times New Roman" w:hAnsi="Times New Roman" w:cs="Times New Roman"/>
        </w:rPr>
        <w:t>Адрес ______________________________</w:t>
      </w:r>
    </w:p>
    <w:p w:rsidR="000E102A" w:rsidRPr="00566EB5" w:rsidRDefault="00B3260B" w:rsidP="000E102A">
      <w:pPr>
        <w:pStyle w:val="ConsPlusCell"/>
        <w:ind w:left="-567"/>
        <w:jc w:val="both"/>
        <w:rPr>
          <w:rFonts w:ascii="Times New Roman" w:hAnsi="Times New Roman" w:cs="Times New Roman"/>
        </w:rPr>
      </w:pPr>
      <w:r w:rsidRPr="00566EB5">
        <w:rPr>
          <w:rFonts w:ascii="Times New Roman" w:hAnsi="Times New Roman" w:cs="Times New Roman"/>
        </w:rPr>
        <w:t>КБК 90630201040040000</w:t>
      </w:r>
      <w:r w:rsidR="000E102A" w:rsidRPr="00566EB5">
        <w:rPr>
          <w:rFonts w:ascii="Times New Roman" w:hAnsi="Times New Roman" w:cs="Times New Roman"/>
        </w:rPr>
        <w:t xml:space="preserve">130                                    </w:t>
      </w:r>
      <w:r w:rsidR="00566EB5">
        <w:rPr>
          <w:rFonts w:ascii="Times New Roman" w:hAnsi="Times New Roman" w:cs="Times New Roman"/>
        </w:rPr>
        <w:t xml:space="preserve">           </w:t>
      </w:r>
      <w:r w:rsidR="000E102A" w:rsidRPr="00566EB5">
        <w:rPr>
          <w:rFonts w:ascii="Times New Roman" w:hAnsi="Times New Roman" w:cs="Times New Roman"/>
        </w:rPr>
        <w:t>___________________________________</w:t>
      </w:r>
    </w:p>
    <w:p w:rsidR="000E102A" w:rsidRPr="00566EB5" w:rsidRDefault="000E102A" w:rsidP="000E102A">
      <w:pPr>
        <w:pStyle w:val="ConsPlusCell"/>
        <w:ind w:left="-567"/>
        <w:jc w:val="both"/>
        <w:rPr>
          <w:rFonts w:ascii="Times New Roman" w:hAnsi="Times New Roman" w:cs="Times New Roman"/>
        </w:rPr>
      </w:pPr>
      <w:proofErr w:type="spellStart"/>
      <w:r w:rsidRPr="00566EB5">
        <w:rPr>
          <w:rFonts w:ascii="Times New Roman" w:hAnsi="Times New Roman" w:cs="Times New Roman"/>
        </w:rPr>
        <w:t>л.с</w:t>
      </w:r>
      <w:proofErr w:type="spellEnd"/>
      <w:r w:rsidR="00CD0B8F" w:rsidRPr="00566EB5">
        <w:rPr>
          <w:rFonts w:ascii="Times New Roman" w:hAnsi="Times New Roman" w:cs="Times New Roman"/>
        </w:rPr>
        <w:t>. 19062000</w:t>
      </w:r>
      <w:r w:rsidRPr="00566EB5">
        <w:rPr>
          <w:rFonts w:ascii="Times New Roman" w:hAnsi="Times New Roman" w:cs="Times New Roman"/>
        </w:rPr>
        <w:t>037                                                                  Телефон ___________________________</w:t>
      </w:r>
    </w:p>
    <w:p w:rsidR="000E102A" w:rsidRPr="00566EB5" w:rsidRDefault="000E102A" w:rsidP="000E102A">
      <w:pPr>
        <w:pStyle w:val="ConsPlusCell"/>
        <w:ind w:left="-567"/>
        <w:jc w:val="both"/>
        <w:rPr>
          <w:rFonts w:ascii="Times New Roman" w:hAnsi="Times New Roman" w:cs="Times New Roman"/>
        </w:rPr>
      </w:pPr>
      <w:r w:rsidRPr="00566EB5">
        <w:rPr>
          <w:rFonts w:ascii="Times New Roman" w:hAnsi="Times New Roman" w:cs="Times New Roman"/>
        </w:rPr>
        <w:t>ОКТМО 65701000001                                                           ___________________________________</w:t>
      </w:r>
    </w:p>
    <w:p w:rsidR="000E102A" w:rsidRPr="00566EB5" w:rsidRDefault="000E102A" w:rsidP="000E102A">
      <w:pPr>
        <w:pStyle w:val="ConsPlusCell"/>
        <w:tabs>
          <w:tab w:val="left" w:pos="4253"/>
        </w:tabs>
        <w:ind w:left="-567"/>
        <w:jc w:val="both"/>
        <w:rPr>
          <w:rFonts w:ascii="Times New Roman" w:hAnsi="Times New Roman" w:cs="Times New Roman"/>
        </w:rPr>
      </w:pPr>
      <w:r w:rsidRPr="00566EB5">
        <w:rPr>
          <w:rFonts w:ascii="Times New Roman" w:hAnsi="Times New Roman" w:cs="Times New Roman"/>
        </w:rPr>
        <w:t xml:space="preserve">                                                                                       </w:t>
      </w:r>
      <w:r w:rsidR="00566EB5">
        <w:rPr>
          <w:rFonts w:ascii="Times New Roman" w:hAnsi="Times New Roman" w:cs="Times New Roman"/>
        </w:rPr>
        <w:t xml:space="preserve">         </w:t>
      </w:r>
      <w:r w:rsidRPr="00566EB5">
        <w:rPr>
          <w:rFonts w:ascii="Times New Roman" w:hAnsi="Times New Roman" w:cs="Times New Roman"/>
          <w:lang w:val="en-US"/>
        </w:rPr>
        <w:t>E</w:t>
      </w:r>
      <w:r w:rsidRPr="00566EB5">
        <w:rPr>
          <w:rFonts w:ascii="Times New Roman" w:hAnsi="Times New Roman" w:cs="Times New Roman"/>
        </w:rPr>
        <w:t>-</w:t>
      </w:r>
      <w:r w:rsidRPr="00566EB5">
        <w:rPr>
          <w:rFonts w:ascii="Times New Roman" w:hAnsi="Times New Roman" w:cs="Times New Roman"/>
          <w:lang w:val="en-US"/>
        </w:rPr>
        <w:t>mail</w:t>
      </w:r>
      <w:r w:rsidRPr="00566EB5">
        <w:rPr>
          <w:rFonts w:ascii="Times New Roman" w:hAnsi="Times New Roman" w:cs="Times New Roman"/>
        </w:rPr>
        <w:t>: _____________________________</w:t>
      </w:r>
    </w:p>
    <w:p w:rsidR="000E102A" w:rsidRPr="00566EB5" w:rsidRDefault="000E102A" w:rsidP="000E102A">
      <w:pPr>
        <w:pStyle w:val="ConsPlusCell"/>
        <w:ind w:left="-567"/>
        <w:jc w:val="both"/>
        <w:rPr>
          <w:rFonts w:ascii="Times New Roman" w:hAnsi="Times New Roman" w:cs="Times New Roman"/>
        </w:rPr>
      </w:pPr>
    </w:p>
    <w:p w:rsidR="000E102A" w:rsidRPr="00566EB5" w:rsidRDefault="000E102A" w:rsidP="000E102A">
      <w:pPr>
        <w:pStyle w:val="ConsPlusCell"/>
        <w:ind w:left="-567"/>
        <w:jc w:val="both"/>
        <w:rPr>
          <w:rFonts w:ascii="Times New Roman" w:hAnsi="Times New Roman" w:cs="Times New Roman"/>
        </w:rPr>
      </w:pPr>
      <w:r w:rsidRPr="00566EB5">
        <w:rPr>
          <w:rFonts w:ascii="Times New Roman" w:hAnsi="Times New Roman" w:cs="Times New Roman"/>
        </w:rPr>
        <w:t xml:space="preserve">_________ / О.С. </w:t>
      </w:r>
      <w:proofErr w:type="spellStart"/>
      <w:r w:rsidRPr="00566EB5">
        <w:rPr>
          <w:rFonts w:ascii="Times New Roman" w:hAnsi="Times New Roman" w:cs="Times New Roman"/>
        </w:rPr>
        <w:t>Алдакимова</w:t>
      </w:r>
      <w:proofErr w:type="spellEnd"/>
      <w:r w:rsidRPr="00566EB5">
        <w:rPr>
          <w:rFonts w:ascii="Times New Roman" w:hAnsi="Times New Roman" w:cs="Times New Roman"/>
        </w:rPr>
        <w:t xml:space="preserve"> /                                        </w:t>
      </w:r>
      <w:r w:rsidR="00566EB5">
        <w:rPr>
          <w:rFonts w:ascii="Times New Roman" w:hAnsi="Times New Roman" w:cs="Times New Roman"/>
        </w:rPr>
        <w:t xml:space="preserve">   </w:t>
      </w:r>
      <w:r w:rsidRPr="00566EB5">
        <w:rPr>
          <w:rFonts w:ascii="Times New Roman" w:hAnsi="Times New Roman" w:cs="Times New Roman"/>
        </w:rPr>
        <w:t xml:space="preserve">___________ / _____________________ / </w:t>
      </w:r>
    </w:p>
    <w:p w:rsidR="008B1B68" w:rsidRPr="00566EB5" w:rsidRDefault="002F0A99" w:rsidP="00566EB5">
      <w:pPr>
        <w:pStyle w:val="ConsPlusCell"/>
        <w:tabs>
          <w:tab w:val="left" w:pos="4678"/>
          <w:tab w:val="left" w:pos="5775"/>
        </w:tabs>
        <w:ind w:left="-567"/>
        <w:jc w:val="both"/>
        <w:rPr>
          <w:rFonts w:ascii="Times New Roman" w:hAnsi="Times New Roman" w:cs="Times New Roman"/>
          <w:sz w:val="20"/>
          <w:szCs w:val="20"/>
        </w:rPr>
      </w:pPr>
      <w:r w:rsidRPr="00566EB5">
        <w:rPr>
          <w:rFonts w:ascii="Times New Roman" w:hAnsi="Times New Roman" w:cs="Times New Roman"/>
          <w:sz w:val="20"/>
          <w:szCs w:val="20"/>
        </w:rPr>
        <w:t xml:space="preserve">    </w:t>
      </w:r>
      <w:proofErr w:type="spellStart"/>
      <w:r w:rsidRPr="00566EB5">
        <w:rPr>
          <w:rFonts w:ascii="Times New Roman" w:hAnsi="Times New Roman" w:cs="Times New Roman"/>
          <w:sz w:val="20"/>
          <w:szCs w:val="20"/>
        </w:rPr>
        <w:t>м.п</w:t>
      </w:r>
      <w:proofErr w:type="spellEnd"/>
      <w:r w:rsidR="000E102A" w:rsidRPr="00566EB5">
        <w:rPr>
          <w:rFonts w:ascii="Times New Roman" w:hAnsi="Times New Roman" w:cs="Times New Roman"/>
          <w:sz w:val="20"/>
          <w:szCs w:val="20"/>
        </w:rPr>
        <w:t xml:space="preserve">.                                                                       </w:t>
      </w:r>
      <w:r w:rsidR="00566EB5">
        <w:rPr>
          <w:rFonts w:ascii="Times New Roman" w:hAnsi="Times New Roman" w:cs="Times New Roman"/>
          <w:sz w:val="20"/>
          <w:szCs w:val="20"/>
        </w:rPr>
        <w:t xml:space="preserve">                           </w:t>
      </w:r>
      <w:r w:rsidR="000E102A" w:rsidRPr="00566EB5">
        <w:rPr>
          <w:rFonts w:ascii="Times New Roman" w:hAnsi="Times New Roman" w:cs="Times New Roman"/>
          <w:sz w:val="20"/>
          <w:szCs w:val="20"/>
        </w:rPr>
        <w:t xml:space="preserve"> </w:t>
      </w:r>
      <w:r w:rsidR="000E102A" w:rsidRPr="00566EB5">
        <w:rPr>
          <w:rFonts w:ascii="Times New Roman" w:hAnsi="Times New Roman" w:cs="Times New Roman"/>
          <w:sz w:val="16"/>
          <w:szCs w:val="16"/>
        </w:rPr>
        <w:t>(</w:t>
      </w:r>
      <w:proofErr w:type="gramStart"/>
      <w:r w:rsidR="000E102A" w:rsidRPr="00566EB5">
        <w:rPr>
          <w:rFonts w:ascii="Times New Roman" w:hAnsi="Times New Roman" w:cs="Times New Roman"/>
          <w:sz w:val="16"/>
          <w:szCs w:val="16"/>
        </w:rPr>
        <w:t xml:space="preserve">подпись)   </w:t>
      </w:r>
      <w:proofErr w:type="gramEnd"/>
      <w:r w:rsidR="000E102A" w:rsidRPr="00566EB5">
        <w:rPr>
          <w:rFonts w:ascii="Times New Roman" w:hAnsi="Times New Roman" w:cs="Times New Roman"/>
          <w:sz w:val="16"/>
          <w:szCs w:val="16"/>
        </w:rPr>
        <w:t xml:space="preserve">       </w:t>
      </w:r>
      <w:r w:rsidR="00566EB5">
        <w:rPr>
          <w:rFonts w:ascii="Times New Roman" w:hAnsi="Times New Roman" w:cs="Times New Roman"/>
          <w:sz w:val="16"/>
          <w:szCs w:val="16"/>
        </w:rPr>
        <w:t xml:space="preserve"> </w:t>
      </w:r>
      <w:r w:rsidR="000E102A" w:rsidRPr="00566EB5">
        <w:rPr>
          <w:rFonts w:ascii="Times New Roman" w:hAnsi="Times New Roman" w:cs="Times New Roman"/>
          <w:sz w:val="16"/>
          <w:szCs w:val="16"/>
        </w:rPr>
        <w:t xml:space="preserve">     (</w:t>
      </w:r>
      <w:proofErr w:type="spellStart"/>
      <w:r w:rsidR="000E102A" w:rsidRPr="00566EB5">
        <w:rPr>
          <w:rFonts w:ascii="Times New Roman" w:hAnsi="Times New Roman" w:cs="Times New Roman"/>
          <w:sz w:val="16"/>
          <w:szCs w:val="16"/>
        </w:rPr>
        <w:t>рашифровка</w:t>
      </w:r>
      <w:proofErr w:type="spellEnd"/>
      <w:r w:rsidR="000E102A" w:rsidRPr="00566EB5">
        <w:rPr>
          <w:rFonts w:ascii="Times New Roman" w:hAnsi="Times New Roman" w:cs="Times New Roman"/>
          <w:sz w:val="16"/>
          <w:szCs w:val="16"/>
        </w:rPr>
        <w:t xml:space="preserve"> подписи)</w:t>
      </w:r>
    </w:p>
    <w:p w:rsidR="008B1B68" w:rsidRPr="00566EB5" w:rsidRDefault="008B1B68" w:rsidP="008B1B68">
      <w:pPr>
        <w:rPr>
          <w:b/>
          <w:sz w:val="22"/>
          <w:szCs w:val="22"/>
        </w:rPr>
      </w:pPr>
    </w:p>
    <w:p w:rsidR="008B1B68" w:rsidRPr="00566EB5" w:rsidRDefault="008B1B68" w:rsidP="008B1B68">
      <w:pPr>
        <w:jc w:val="center"/>
        <w:rPr>
          <w:sz w:val="22"/>
          <w:szCs w:val="22"/>
        </w:rPr>
      </w:pPr>
    </w:p>
    <w:p w:rsidR="008B1B68" w:rsidRPr="00566EB5" w:rsidRDefault="008B1B68" w:rsidP="008B1B68">
      <w:pPr>
        <w:rPr>
          <w:sz w:val="22"/>
          <w:szCs w:val="22"/>
        </w:rPr>
      </w:pPr>
    </w:p>
    <w:p w:rsidR="008B1B68" w:rsidRPr="00566EB5" w:rsidRDefault="008B1B68" w:rsidP="008B1B68">
      <w:pPr>
        <w:rPr>
          <w:sz w:val="22"/>
          <w:szCs w:val="22"/>
        </w:rPr>
      </w:pPr>
    </w:p>
    <w:p w:rsidR="008B1B68" w:rsidRPr="00566EB5" w:rsidRDefault="008B1B68" w:rsidP="008B1B68">
      <w:pPr>
        <w:rPr>
          <w:sz w:val="22"/>
          <w:szCs w:val="22"/>
        </w:rPr>
      </w:pPr>
    </w:p>
    <w:p w:rsidR="001725CD" w:rsidRPr="00566EB5" w:rsidRDefault="001725CD"/>
    <w:sectPr w:rsidR="001725CD" w:rsidRPr="00566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14"/>
    <w:rsid w:val="00013BD3"/>
    <w:rsid w:val="00015DDF"/>
    <w:rsid w:val="00023614"/>
    <w:rsid w:val="00055E6A"/>
    <w:rsid w:val="000A1FF1"/>
    <w:rsid w:val="000A49C1"/>
    <w:rsid w:val="000D4135"/>
    <w:rsid w:val="000E102A"/>
    <w:rsid w:val="000E2569"/>
    <w:rsid w:val="00122530"/>
    <w:rsid w:val="00142120"/>
    <w:rsid w:val="0014329A"/>
    <w:rsid w:val="001725CD"/>
    <w:rsid w:val="001D1378"/>
    <w:rsid w:val="001E0197"/>
    <w:rsid w:val="001E355B"/>
    <w:rsid w:val="002006B8"/>
    <w:rsid w:val="00227254"/>
    <w:rsid w:val="002367BA"/>
    <w:rsid w:val="002513ED"/>
    <w:rsid w:val="00252B7E"/>
    <w:rsid w:val="0027792E"/>
    <w:rsid w:val="002D64A9"/>
    <w:rsid w:val="002F0A99"/>
    <w:rsid w:val="00353BAE"/>
    <w:rsid w:val="003676DB"/>
    <w:rsid w:val="00367D94"/>
    <w:rsid w:val="0037196E"/>
    <w:rsid w:val="00385540"/>
    <w:rsid w:val="003901B0"/>
    <w:rsid w:val="0039033C"/>
    <w:rsid w:val="003919E9"/>
    <w:rsid w:val="003C342E"/>
    <w:rsid w:val="003C4F76"/>
    <w:rsid w:val="003F7282"/>
    <w:rsid w:val="00413F19"/>
    <w:rsid w:val="00431A75"/>
    <w:rsid w:val="00444B9E"/>
    <w:rsid w:val="004654B5"/>
    <w:rsid w:val="00492633"/>
    <w:rsid w:val="00492EDF"/>
    <w:rsid w:val="00495659"/>
    <w:rsid w:val="004D6FF5"/>
    <w:rsid w:val="004E522E"/>
    <w:rsid w:val="004E7868"/>
    <w:rsid w:val="0051567A"/>
    <w:rsid w:val="00521E58"/>
    <w:rsid w:val="00530D5F"/>
    <w:rsid w:val="00563626"/>
    <w:rsid w:val="00566EB5"/>
    <w:rsid w:val="005C248E"/>
    <w:rsid w:val="005C3CF9"/>
    <w:rsid w:val="005D451B"/>
    <w:rsid w:val="005E7FBC"/>
    <w:rsid w:val="005F2823"/>
    <w:rsid w:val="00600784"/>
    <w:rsid w:val="00611E87"/>
    <w:rsid w:val="006A5660"/>
    <w:rsid w:val="006B50FD"/>
    <w:rsid w:val="006C16B9"/>
    <w:rsid w:val="006D2BE5"/>
    <w:rsid w:val="006E450F"/>
    <w:rsid w:val="006F3E78"/>
    <w:rsid w:val="00727B5D"/>
    <w:rsid w:val="00733643"/>
    <w:rsid w:val="00734C01"/>
    <w:rsid w:val="007414A2"/>
    <w:rsid w:val="00747C4C"/>
    <w:rsid w:val="007647F6"/>
    <w:rsid w:val="00770260"/>
    <w:rsid w:val="0077453A"/>
    <w:rsid w:val="007866B3"/>
    <w:rsid w:val="007876A8"/>
    <w:rsid w:val="007A24DA"/>
    <w:rsid w:val="007B48DC"/>
    <w:rsid w:val="007B4D3F"/>
    <w:rsid w:val="007C2AB0"/>
    <w:rsid w:val="00801E34"/>
    <w:rsid w:val="00811566"/>
    <w:rsid w:val="00824E71"/>
    <w:rsid w:val="00836DF6"/>
    <w:rsid w:val="00837662"/>
    <w:rsid w:val="008418AF"/>
    <w:rsid w:val="0088401B"/>
    <w:rsid w:val="0089220F"/>
    <w:rsid w:val="008B1B68"/>
    <w:rsid w:val="008F50F3"/>
    <w:rsid w:val="00905F71"/>
    <w:rsid w:val="00912F77"/>
    <w:rsid w:val="00924633"/>
    <w:rsid w:val="009818E1"/>
    <w:rsid w:val="009F124F"/>
    <w:rsid w:val="00A06220"/>
    <w:rsid w:val="00A073F7"/>
    <w:rsid w:val="00A12167"/>
    <w:rsid w:val="00A61AAB"/>
    <w:rsid w:val="00A63856"/>
    <w:rsid w:val="00A71215"/>
    <w:rsid w:val="00A877EE"/>
    <w:rsid w:val="00A93A1C"/>
    <w:rsid w:val="00AC262E"/>
    <w:rsid w:val="00B11483"/>
    <w:rsid w:val="00B3260B"/>
    <w:rsid w:val="00B41E26"/>
    <w:rsid w:val="00B43AF7"/>
    <w:rsid w:val="00B61902"/>
    <w:rsid w:val="00B85824"/>
    <w:rsid w:val="00BC6642"/>
    <w:rsid w:val="00BF11B4"/>
    <w:rsid w:val="00BF54B7"/>
    <w:rsid w:val="00C505F6"/>
    <w:rsid w:val="00CD0B8F"/>
    <w:rsid w:val="00CD1C8C"/>
    <w:rsid w:val="00CE3EAB"/>
    <w:rsid w:val="00D40D98"/>
    <w:rsid w:val="00D5596E"/>
    <w:rsid w:val="00DA1F7F"/>
    <w:rsid w:val="00DA7101"/>
    <w:rsid w:val="00DC35A4"/>
    <w:rsid w:val="00DD5AE6"/>
    <w:rsid w:val="00DD6397"/>
    <w:rsid w:val="00DE13C5"/>
    <w:rsid w:val="00DE5362"/>
    <w:rsid w:val="00E02230"/>
    <w:rsid w:val="00E407D8"/>
    <w:rsid w:val="00E563EC"/>
    <w:rsid w:val="00E904DE"/>
    <w:rsid w:val="00EC0F69"/>
    <w:rsid w:val="00EC5CFE"/>
    <w:rsid w:val="00ED3A41"/>
    <w:rsid w:val="00ED57C5"/>
    <w:rsid w:val="00ED61C5"/>
    <w:rsid w:val="00EF20F3"/>
    <w:rsid w:val="00F041BE"/>
    <w:rsid w:val="00F06C76"/>
    <w:rsid w:val="00F115CB"/>
    <w:rsid w:val="00F12D48"/>
    <w:rsid w:val="00F2473F"/>
    <w:rsid w:val="00F37B12"/>
    <w:rsid w:val="00F432DB"/>
    <w:rsid w:val="00F8185E"/>
    <w:rsid w:val="00F87F06"/>
    <w:rsid w:val="00FB1970"/>
    <w:rsid w:val="00FD009C"/>
    <w:rsid w:val="00FF7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1FC59-C846-4743-B28C-8DE9979B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B6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1B68"/>
    <w:rPr>
      <w:color w:val="0000FF"/>
      <w:u w:val="single"/>
    </w:rPr>
  </w:style>
  <w:style w:type="paragraph" w:customStyle="1" w:styleId="ConsPlusNonformat">
    <w:name w:val="ConsPlusNonformat"/>
    <w:rsid w:val="008B1B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B1B68"/>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Balloon Text"/>
    <w:basedOn w:val="a"/>
    <w:link w:val="a5"/>
    <w:uiPriority w:val="99"/>
    <w:semiHidden/>
    <w:unhideWhenUsed/>
    <w:rsid w:val="00444B9E"/>
    <w:rPr>
      <w:rFonts w:ascii="Segoe UI" w:hAnsi="Segoe UI" w:cs="Segoe UI"/>
      <w:sz w:val="18"/>
      <w:szCs w:val="18"/>
    </w:rPr>
  </w:style>
  <w:style w:type="character" w:customStyle="1" w:styleId="a5">
    <w:name w:val="Текст выноски Знак"/>
    <w:basedOn w:val="a0"/>
    <w:link w:val="a4"/>
    <w:uiPriority w:val="99"/>
    <w:semiHidden/>
    <w:rsid w:val="00444B9E"/>
    <w:rPr>
      <w:rFonts w:ascii="Segoe UI" w:eastAsia="Calibri" w:hAnsi="Segoe UI" w:cs="Segoe UI"/>
      <w:sz w:val="18"/>
      <w:szCs w:val="18"/>
      <w:lang w:eastAsia="ru-RU"/>
    </w:rPr>
  </w:style>
  <w:style w:type="paragraph" w:styleId="a6">
    <w:name w:val="Revision"/>
    <w:hidden/>
    <w:uiPriority w:val="99"/>
    <w:semiHidden/>
    <w:rsid w:val="00122530"/>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E3E0A40E4BAB52FBCAAA85BFB1B4A73AB2C5BE254CC140FF03A37DA05X8j9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E3E0A40E4BAB52FBCAAA85BFB1B4A73AB2D5EE652CF140FF03A37DA05X8j9G" TargetMode="External"/><Relationship Id="rId5" Type="http://schemas.openxmlformats.org/officeDocument/2006/relationships/hyperlink" Target="consultantplus://offline/ref=6E3E0A40E4BAB52FBCAAA85BFB1B4A73AB2F5BE353CE140FF03A37DA05X8j9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18604-1518-4991-9B90-0952CFF3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7</Pages>
  <Words>3341</Words>
  <Characters>19049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МДОУ50 МДОУ50</dc:creator>
  <cp:keywords/>
  <dc:description/>
  <cp:lastModifiedBy>МДОУ50 МДОУ50</cp:lastModifiedBy>
  <cp:revision>145</cp:revision>
  <cp:lastPrinted>2021-03-22T08:51:00Z</cp:lastPrinted>
  <dcterms:created xsi:type="dcterms:W3CDTF">2019-08-30T06:50:00Z</dcterms:created>
  <dcterms:modified xsi:type="dcterms:W3CDTF">2021-05-04T10:16:00Z</dcterms:modified>
</cp:coreProperties>
</file>